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50269" w:rsidR="008A594A" w:rsidP="2A1097EA" w:rsidRDefault="008A594A" w14:paraId="320C067F" w14:textId="297ED0BA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To:</w:t>
      </w:r>
      <w:r w:rsidR="00950269">
        <w:rPr>
          <w:rFonts w:ascii="Segoe UI" w:hAnsi="Segoe UI" w:cs="Segoe UI"/>
          <w:sz w:val="22"/>
          <w:szCs w:val="22"/>
          <w:highlight w:val="yellow"/>
        </w:rPr>
        <w:t xml:space="preserve"> </w:t>
      </w:r>
    </w:p>
    <w:p w:rsidRPr="00950269" w:rsidR="008A594A" w:rsidP="2A1097EA" w:rsidRDefault="008A594A" w14:paraId="12620C3C" w14:textId="011A4AC3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From:</w:t>
      </w:r>
      <w:r w:rsidR="00950269">
        <w:rPr>
          <w:rFonts w:ascii="Segoe UI" w:hAnsi="Segoe UI" w:cs="Segoe UI"/>
          <w:sz w:val="22"/>
          <w:szCs w:val="22"/>
        </w:rPr>
        <w:t xml:space="preserve"> </w:t>
      </w:r>
    </w:p>
    <w:p w:rsidRPr="00BD1FB2" w:rsidR="008A594A" w:rsidP="65E74310" w:rsidRDefault="008A594A" w14:paraId="567C01F5" w14:textId="5D58213F">
      <w:pPr>
        <w:pStyle w:val="text-body"/>
        <w:spacing w:after="240" w:afterAutospacing="off"/>
        <w:rPr>
          <w:rFonts w:ascii="Segoe UI" w:hAnsi="Segoe UI" w:cs="Segoe UI"/>
          <w:sz w:val="22"/>
          <w:szCs w:val="22"/>
        </w:rPr>
      </w:pPr>
      <w:r w:rsidRPr="65E74310" w:rsidR="008A594A">
        <w:rPr>
          <w:rFonts w:ascii="Segoe UI" w:hAnsi="Segoe UI" w:cs="Segoe UI"/>
          <w:sz w:val="22"/>
          <w:szCs w:val="22"/>
        </w:rPr>
        <w:t>I would like to attend Forrester</w:t>
      </w:r>
      <w:r w:rsidRPr="65E74310" w:rsidR="003E6907">
        <w:rPr>
          <w:rFonts w:ascii="Segoe UI" w:hAnsi="Segoe UI" w:cs="Segoe UI"/>
          <w:sz w:val="22"/>
          <w:szCs w:val="22"/>
        </w:rPr>
        <w:t>’</w:t>
      </w:r>
      <w:r w:rsidRPr="65E74310" w:rsidR="008A594A">
        <w:rPr>
          <w:rFonts w:ascii="Segoe UI" w:hAnsi="Segoe UI" w:cs="Segoe UI"/>
          <w:sz w:val="22"/>
          <w:szCs w:val="22"/>
        </w:rPr>
        <w:t xml:space="preserve">s </w:t>
      </w:r>
      <w:r w:rsidRPr="65E74310" w:rsidR="00C10C60">
        <w:rPr>
          <w:rFonts w:ascii="Segoe UI" w:hAnsi="Segoe UI" w:cs="Segoe UI"/>
          <w:sz w:val="22"/>
          <w:szCs w:val="22"/>
        </w:rPr>
        <w:t xml:space="preserve">Technology &amp; Innovation </w:t>
      </w:r>
      <w:r w:rsidRPr="65E74310" w:rsidR="008A594A">
        <w:rPr>
          <w:rFonts w:ascii="Segoe UI" w:hAnsi="Segoe UI" w:cs="Segoe UI"/>
          <w:sz w:val="22"/>
          <w:szCs w:val="22"/>
        </w:rPr>
        <w:t xml:space="preserve">Summit </w:t>
      </w:r>
      <w:r w:rsidRPr="65E74310" w:rsidR="001E7D13">
        <w:rPr>
          <w:rFonts w:ascii="Segoe UI" w:hAnsi="Segoe UI" w:cs="Segoe UI"/>
          <w:sz w:val="22"/>
          <w:szCs w:val="22"/>
        </w:rPr>
        <w:t>EMEA</w:t>
      </w:r>
      <w:r w:rsidRPr="65E74310" w:rsidR="008A594A">
        <w:rPr>
          <w:rFonts w:ascii="Segoe UI" w:hAnsi="Segoe UI" w:cs="Segoe UI"/>
          <w:sz w:val="22"/>
          <w:szCs w:val="22"/>
        </w:rPr>
        <w:t xml:space="preserve"> from </w:t>
      </w:r>
      <w:r w:rsidRPr="65E74310" w:rsidR="001E7D13">
        <w:rPr>
          <w:rStyle w:val="Strong"/>
          <w:rFonts w:ascii="Segoe UI" w:hAnsi="Segoe UI" w:eastAsia="" w:cs="Segoe UI" w:eastAsiaTheme="majorEastAsia"/>
          <w:sz w:val="22"/>
          <w:szCs w:val="22"/>
        </w:rPr>
        <w:t>8</w:t>
      </w:r>
      <w:r w:rsidRPr="65E74310" w:rsidR="000C746D">
        <w:rPr>
          <w:rStyle w:val="Strong"/>
          <w:rFonts w:ascii="Segoe UI" w:hAnsi="Segoe UI" w:eastAsia="" w:cs="Segoe UI" w:eastAsiaTheme="majorEastAsia"/>
          <w:sz w:val="22"/>
          <w:szCs w:val="22"/>
        </w:rPr>
        <w:t>–</w:t>
      </w:r>
      <w:r w:rsidRPr="65E74310" w:rsidR="001E7D13">
        <w:rPr>
          <w:rStyle w:val="Strong"/>
          <w:rFonts w:ascii="Segoe UI" w:hAnsi="Segoe UI" w:eastAsia="" w:cs="Segoe UI" w:eastAsiaTheme="majorEastAsia"/>
          <w:sz w:val="22"/>
          <w:szCs w:val="22"/>
        </w:rPr>
        <w:t>10 October</w:t>
      </w:r>
      <w:r w:rsidRPr="65E74310" w:rsidR="001E7D13">
        <w:rPr>
          <w:rStyle w:val="Strong"/>
          <w:rFonts w:ascii="Segoe UI" w:hAnsi="Segoe UI" w:eastAsia="" w:cs="Segoe UI" w:eastAsiaTheme="majorEastAsia"/>
          <w:sz w:val="22"/>
          <w:szCs w:val="22"/>
        </w:rPr>
        <w:t xml:space="preserve"> 2025</w:t>
      </w:r>
      <w:r w:rsidRPr="65E74310" w:rsidR="001E7D13">
        <w:rPr>
          <w:rStyle w:val="Strong"/>
          <w:rFonts w:ascii="Segoe UI" w:hAnsi="Segoe UI" w:eastAsia="" w:cs="Segoe UI" w:eastAsiaTheme="majorEastAsia"/>
          <w:sz w:val="22"/>
          <w:szCs w:val="22"/>
        </w:rPr>
        <w:t xml:space="preserve"> in </w:t>
      </w:r>
      <w:r w:rsidRPr="65E74310" w:rsidR="001E7D13">
        <w:rPr>
          <w:rStyle w:val="Strong"/>
          <w:rFonts w:ascii="Segoe UI" w:hAnsi="Segoe UI" w:eastAsia="" w:cs="Segoe UI" w:eastAsiaTheme="majorEastAsia"/>
          <w:sz w:val="22"/>
          <w:szCs w:val="22"/>
        </w:rPr>
        <w:t>London</w:t>
      </w:r>
      <w:r w:rsidRPr="65E74310" w:rsidR="008A594A">
        <w:rPr>
          <w:rStyle w:val="Strong"/>
          <w:rFonts w:ascii="Segoe UI" w:hAnsi="Segoe UI" w:eastAsia="" w:cs="Segoe UI" w:eastAsiaTheme="majorEastAsia"/>
          <w:b w:val="0"/>
          <w:bCs w:val="0"/>
          <w:sz w:val="22"/>
          <w:szCs w:val="22"/>
        </w:rPr>
        <w:t>.</w:t>
      </w:r>
      <w:r w:rsidRPr="65E74310" w:rsidR="008A594A">
        <w:rPr>
          <w:rStyle w:val="Strong"/>
          <w:rFonts w:ascii="Segoe UI" w:hAnsi="Segoe UI" w:eastAsia="" w:cs="Segoe UI" w:eastAsiaTheme="majorEastAsia"/>
          <w:sz w:val="22"/>
          <w:szCs w:val="22"/>
        </w:rPr>
        <w:t xml:space="preserve"> </w:t>
      </w:r>
      <w:r w:rsidRPr="65E74310" w:rsidR="008A594A">
        <w:rPr>
          <w:rFonts w:ascii="Segoe UI" w:hAnsi="Segoe UI" w:cs="Segoe UI"/>
          <w:sz w:val="22"/>
          <w:szCs w:val="22"/>
        </w:rPr>
        <w:t xml:space="preserve">This event is tailored for </w:t>
      </w:r>
      <w:r w:rsidRPr="65E74310" w:rsidR="00C10C60">
        <w:rPr>
          <w:rFonts w:ascii="Segoe UI" w:hAnsi="Segoe UI" w:cs="Segoe UI"/>
          <w:sz w:val="22"/>
          <w:szCs w:val="22"/>
        </w:rPr>
        <w:t>technology and data</w:t>
      </w:r>
      <w:r w:rsidRPr="65E74310" w:rsidR="008A594A">
        <w:rPr>
          <w:rFonts w:ascii="Segoe UI" w:hAnsi="Segoe UI" w:cs="Segoe UI"/>
          <w:sz w:val="22"/>
          <w:szCs w:val="22"/>
        </w:rPr>
        <w:t xml:space="preserve"> leaders</w:t>
      </w:r>
      <w:r w:rsidRPr="65E74310" w:rsidR="004E5A08">
        <w:rPr>
          <w:rFonts w:ascii="Segoe UI" w:hAnsi="Segoe UI" w:cs="Segoe UI"/>
          <w:sz w:val="22"/>
          <w:szCs w:val="22"/>
        </w:rPr>
        <w:t xml:space="preserve">, </w:t>
      </w:r>
      <w:r w:rsidRPr="65E74310" w:rsidR="008A594A">
        <w:rPr>
          <w:rFonts w:ascii="Segoe UI" w:hAnsi="Segoe UI" w:cs="Segoe UI"/>
          <w:sz w:val="22"/>
          <w:szCs w:val="22"/>
        </w:rPr>
        <w:t>offer</w:t>
      </w:r>
      <w:r w:rsidRPr="65E74310" w:rsidR="004E5A08">
        <w:rPr>
          <w:rFonts w:ascii="Segoe UI" w:hAnsi="Segoe UI" w:cs="Segoe UI"/>
          <w:sz w:val="22"/>
          <w:szCs w:val="22"/>
        </w:rPr>
        <w:t>ing</w:t>
      </w:r>
      <w:r w:rsidRPr="65E74310" w:rsidR="008A594A">
        <w:rPr>
          <w:rFonts w:ascii="Segoe UI" w:hAnsi="Segoe UI" w:cs="Segoe UI"/>
          <w:sz w:val="22"/>
          <w:szCs w:val="22"/>
        </w:rPr>
        <w:t xml:space="preserve"> actionable strategies and tools to</w:t>
      </w:r>
      <w:r w:rsidRPr="65E74310" w:rsidR="00C10C60">
        <w:rPr>
          <w:rFonts w:ascii="Segoe UI" w:hAnsi="Segoe UI" w:cs="Segoe UI"/>
          <w:sz w:val="22"/>
          <w:szCs w:val="22"/>
        </w:rPr>
        <w:t xml:space="preserve"> craft a tech strategy that accelerates high</w:t>
      </w:r>
      <w:r w:rsidRPr="65E74310" w:rsidR="002226F7">
        <w:rPr>
          <w:rFonts w:ascii="Segoe UI" w:hAnsi="Segoe UI" w:cs="Segoe UI"/>
          <w:sz w:val="22"/>
          <w:szCs w:val="22"/>
        </w:rPr>
        <w:t>-</w:t>
      </w:r>
      <w:r w:rsidRPr="65E74310" w:rsidR="00C10C60">
        <w:rPr>
          <w:rFonts w:ascii="Segoe UI" w:hAnsi="Segoe UI" w:cs="Segoe UI"/>
          <w:sz w:val="22"/>
          <w:szCs w:val="22"/>
        </w:rPr>
        <w:t>performance IT, fuels AI achievement, navigates risk, and delivers</w:t>
      </w:r>
      <w:r w:rsidRPr="65E74310" w:rsidR="00C10C60">
        <w:rPr>
          <w:rFonts w:ascii="Segoe UI" w:hAnsi="Segoe UI" w:cs="Segoe UI"/>
          <w:sz w:val="22"/>
          <w:szCs w:val="22"/>
        </w:rPr>
        <w:t xml:space="preserve"> </w:t>
      </w:r>
      <w:r w:rsidRPr="65E74310" w:rsidR="005449CF">
        <w:rPr>
          <w:rFonts w:ascii="Segoe UI" w:hAnsi="Segoe UI" w:cs="Segoe UI"/>
          <w:sz w:val="22"/>
          <w:szCs w:val="22"/>
        </w:rPr>
        <w:t>real</w:t>
      </w:r>
      <w:r w:rsidRPr="65E74310" w:rsidR="00C10C60">
        <w:rPr>
          <w:rFonts w:ascii="Segoe UI" w:hAnsi="Segoe UI" w:cs="Segoe UI"/>
          <w:sz w:val="22"/>
          <w:szCs w:val="22"/>
        </w:rPr>
        <w:t xml:space="preserve"> busines</w:t>
      </w:r>
      <w:r w:rsidRPr="65E74310" w:rsidR="00C10C60">
        <w:rPr>
          <w:rFonts w:ascii="Segoe UI" w:hAnsi="Segoe UI" w:cs="Segoe UI"/>
          <w:sz w:val="22"/>
          <w:szCs w:val="22"/>
        </w:rPr>
        <w:t>s</w:t>
      </w:r>
      <w:r w:rsidRPr="65E74310" w:rsidR="00C10C60">
        <w:rPr>
          <w:rFonts w:ascii="Segoe UI" w:hAnsi="Segoe UI" w:cs="Segoe UI"/>
          <w:sz w:val="22"/>
          <w:szCs w:val="22"/>
        </w:rPr>
        <w:t xml:space="preserve"> results</w:t>
      </w:r>
      <w:r w:rsidRPr="65E74310" w:rsidR="008A594A">
        <w:rPr>
          <w:rFonts w:ascii="Segoe UI" w:hAnsi="Segoe UI" w:cs="Segoe UI"/>
          <w:sz w:val="22"/>
          <w:szCs w:val="22"/>
        </w:rPr>
        <w:t>.</w:t>
      </w:r>
    </w:p>
    <w:p w:rsidRPr="00BD1FB2" w:rsidR="008A594A" w:rsidP="3EB47F08" w:rsidRDefault="00C10C60" w14:paraId="6E63FBA1" w14:textId="68B2D07D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T&amp;I</w:t>
      </w:r>
      <w:r w:rsidRPr="3EB47F08" w:rsidR="008A594A">
        <w:rPr>
          <w:rFonts w:ascii="Segoe UI" w:hAnsi="Segoe UI" w:cs="Segoe UI"/>
          <w:sz w:val="22"/>
          <w:szCs w:val="22"/>
        </w:rPr>
        <w:t xml:space="preserve"> Summit will focus on</w:t>
      </w:r>
      <w:r>
        <w:rPr>
          <w:rFonts w:ascii="Segoe UI" w:hAnsi="Segoe UI" w:cs="Segoe UI"/>
          <w:sz w:val="22"/>
          <w:szCs w:val="22"/>
        </w:rPr>
        <w:t xml:space="preserve"> helping technology organi</w:t>
      </w:r>
      <w:r w:rsidR="005449CF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>ations master tech mayhem as technology disruption continues its relentless pace</w:t>
      </w:r>
      <w:r w:rsidRPr="3EB47F08" w:rsidR="008A594A">
        <w:rPr>
          <w:rFonts w:ascii="Segoe UI" w:hAnsi="Segoe UI" w:cs="Segoe UI"/>
          <w:sz w:val="22"/>
          <w:szCs w:val="22"/>
        </w:rPr>
        <w:t xml:space="preserve">. It features </w:t>
      </w:r>
      <w:r w:rsidRPr="00C10C60">
        <w:rPr>
          <w:rFonts w:ascii="Segoe UI" w:hAnsi="Segoe UI" w:cs="Segoe UI"/>
          <w:sz w:val="22"/>
          <w:szCs w:val="22"/>
        </w:rPr>
        <w:t>in-depth track sessions, workshops, and discussions</w:t>
      </w:r>
      <w:r>
        <w:rPr>
          <w:rFonts w:ascii="Segoe UI" w:hAnsi="Segoe UI" w:cs="Segoe UI"/>
          <w:sz w:val="22"/>
          <w:szCs w:val="22"/>
        </w:rPr>
        <w:t xml:space="preserve"> to deliver</w:t>
      </w:r>
      <w:r w:rsidRPr="00C10C60">
        <w:rPr>
          <w:rFonts w:ascii="Segoe UI" w:hAnsi="Segoe UI" w:cs="Segoe UI"/>
          <w:sz w:val="22"/>
          <w:szCs w:val="22"/>
        </w:rPr>
        <w:t xml:space="preserve"> practical, tangible strategies</w:t>
      </w:r>
      <w:r>
        <w:rPr>
          <w:rFonts w:ascii="Segoe UI" w:hAnsi="Segoe UI" w:cs="Segoe UI"/>
          <w:sz w:val="22"/>
          <w:szCs w:val="22"/>
        </w:rPr>
        <w:t xml:space="preserve">. These </w:t>
      </w:r>
      <w:r w:rsidRPr="3EB47F08" w:rsidR="008A594A">
        <w:rPr>
          <w:rFonts w:ascii="Segoe UI" w:hAnsi="Segoe UI" w:cs="Segoe UI"/>
          <w:sz w:val="22"/>
          <w:szCs w:val="22"/>
        </w:rPr>
        <w:t>interactive sessions, exclusive leadership program</w:t>
      </w:r>
      <w:r w:rsidR="005449CF">
        <w:rPr>
          <w:rFonts w:ascii="Segoe UI" w:hAnsi="Segoe UI" w:cs="Segoe UI"/>
          <w:sz w:val="22"/>
          <w:szCs w:val="22"/>
        </w:rPr>
        <w:t>me</w:t>
      </w:r>
      <w:r w:rsidRPr="3EB47F08" w:rsidR="008A594A">
        <w:rPr>
          <w:rFonts w:ascii="Segoe UI" w:hAnsi="Segoe UI" w:cs="Segoe UI"/>
          <w:sz w:val="22"/>
          <w:szCs w:val="22"/>
        </w:rPr>
        <w:t xml:space="preserve">s, and </w:t>
      </w:r>
      <w:r w:rsidRPr="3EB47F08" w:rsidR="00BD1FB2">
        <w:rPr>
          <w:rFonts w:ascii="Segoe UI" w:hAnsi="Segoe UI" w:cs="Segoe UI"/>
          <w:sz w:val="22"/>
          <w:szCs w:val="22"/>
        </w:rPr>
        <w:t>roundtables</w:t>
      </w:r>
      <w:r w:rsidRPr="3EB47F08" w:rsidR="008A594A">
        <w:rPr>
          <w:rFonts w:ascii="Segoe UI" w:hAnsi="Segoe UI" w:cs="Segoe UI"/>
          <w:sz w:val="22"/>
          <w:szCs w:val="22"/>
        </w:rPr>
        <w:t xml:space="preserve"> will allow </w:t>
      </w:r>
      <w:r w:rsidRPr="3EB47F08" w:rsidR="00303579">
        <w:rPr>
          <w:rFonts w:ascii="Segoe UI" w:hAnsi="Segoe UI" w:cs="Segoe UI"/>
          <w:sz w:val="22"/>
          <w:szCs w:val="22"/>
        </w:rPr>
        <w:t>me t</w:t>
      </w:r>
      <w:r w:rsidRPr="3EB47F08" w:rsidR="008A594A">
        <w:rPr>
          <w:rFonts w:ascii="Segoe UI" w:hAnsi="Segoe UI" w:cs="Segoe UI"/>
          <w:sz w:val="22"/>
          <w:szCs w:val="22"/>
        </w:rPr>
        <w:t xml:space="preserve">o engage deeply with the materials and apply what </w:t>
      </w:r>
      <w:r w:rsidRPr="3EB47F08" w:rsidR="00303579">
        <w:rPr>
          <w:rFonts w:ascii="Segoe UI" w:hAnsi="Segoe UI" w:cs="Segoe UI"/>
          <w:sz w:val="22"/>
          <w:szCs w:val="22"/>
        </w:rPr>
        <w:t>I</w:t>
      </w:r>
      <w:r w:rsidRPr="3EB47F08" w:rsidR="008A594A">
        <w:rPr>
          <w:rFonts w:ascii="Segoe UI" w:hAnsi="Segoe UI" w:cs="Segoe UI"/>
          <w:sz w:val="22"/>
          <w:szCs w:val="22"/>
        </w:rPr>
        <w:t xml:space="preserve"> learn in real</w:t>
      </w:r>
      <w:r w:rsidRPr="3EB47F08" w:rsidR="00432E59">
        <w:rPr>
          <w:rFonts w:ascii="Segoe UI" w:hAnsi="Segoe UI" w:cs="Segoe UI"/>
          <w:sz w:val="22"/>
          <w:szCs w:val="22"/>
        </w:rPr>
        <w:t xml:space="preserve"> </w:t>
      </w:r>
      <w:r w:rsidRPr="3EB47F08" w:rsidR="008A594A">
        <w:rPr>
          <w:rFonts w:ascii="Segoe UI" w:hAnsi="Segoe UI" w:cs="Segoe UI"/>
          <w:sz w:val="22"/>
          <w:szCs w:val="22"/>
        </w:rPr>
        <w:t>time.</w:t>
      </w:r>
    </w:p>
    <w:p w:rsidRPr="00BD1FB2" w:rsidR="008A594A" w:rsidP="2A1097EA" w:rsidRDefault="005449CF" w14:paraId="0CB93159" w14:textId="60894264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5449CF">
        <w:rPr>
          <w:rFonts w:ascii="Segoe UI" w:hAnsi="Segoe UI" w:cs="Segoe UI"/>
          <w:sz w:val="22"/>
          <w:szCs w:val="22"/>
        </w:rPr>
        <w:t>At a time when</w:t>
      </w:r>
      <w:r>
        <w:rPr>
          <w:rFonts w:ascii="Segoe UI" w:hAnsi="Segoe UI" w:cs="Segoe UI"/>
          <w:sz w:val="22"/>
          <w:szCs w:val="22"/>
        </w:rPr>
        <w:t xml:space="preserve"> </w:t>
      </w:r>
      <w:r w:rsidRPr="3EB47F08" w:rsidR="008A594A">
        <w:rPr>
          <w:rFonts w:ascii="Segoe UI" w:hAnsi="Segoe UI" w:cs="Segoe UI"/>
          <w:sz w:val="22"/>
          <w:szCs w:val="22"/>
        </w:rPr>
        <w:t>we</w:t>
      </w:r>
      <w:r w:rsidR="003E6907">
        <w:rPr>
          <w:rFonts w:ascii="Segoe UI" w:hAnsi="Segoe UI" w:cs="Segoe UI"/>
          <w:sz w:val="22"/>
          <w:szCs w:val="22"/>
        </w:rPr>
        <w:t>’</w:t>
      </w:r>
      <w:r w:rsidRPr="3EB47F08" w:rsidR="008A594A">
        <w:rPr>
          <w:rFonts w:ascii="Segoe UI" w:hAnsi="Segoe UI" w:cs="Segoe UI"/>
          <w:sz w:val="22"/>
          <w:szCs w:val="22"/>
        </w:rPr>
        <w:t>re focused on getting the most out of what we have, I think</w:t>
      </w:r>
      <w:r w:rsidRPr="3EB47F08" w:rsidR="0F63C05B">
        <w:rPr>
          <w:rFonts w:ascii="Segoe UI" w:hAnsi="Segoe UI" w:cs="Segoe UI"/>
          <w:sz w:val="22"/>
          <w:szCs w:val="22"/>
        </w:rPr>
        <w:t xml:space="preserve"> it would be</w:t>
      </w:r>
      <w:r w:rsidRPr="3EB47F08" w:rsidR="4317FA79">
        <w:rPr>
          <w:rFonts w:ascii="Segoe UI" w:hAnsi="Segoe UI" w:cs="Segoe UI"/>
          <w:sz w:val="22"/>
          <w:szCs w:val="22"/>
        </w:rPr>
        <w:t xml:space="preserve"> extremely</w:t>
      </w:r>
      <w:r w:rsidRPr="3EB47F08" w:rsidR="0F63C05B">
        <w:rPr>
          <w:rFonts w:ascii="Segoe UI" w:hAnsi="Segoe UI" w:cs="Segoe UI"/>
          <w:sz w:val="22"/>
          <w:szCs w:val="22"/>
        </w:rPr>
        <w:t xml:space="preserve"> helpful to learn from </w:t>
      </w:r>
      <w:r w:rsidRPr="3EB47F08" w:rsidR="008A594A">
        <w:rPr>
          <w:rFonts w:ascii="Segoe UI" w:hAnsi="Segoe UI" w:cs="Segoe UI"/>
          <w:sz w:val="22"/>
          <w:szCs w:val="22"/>
        </w:rPr>
        <w:t xml:space="preserve">other successful </w:t>
      </w:r>
      <w:r w:rsidR="00C10C60">
        <w:rPr>
          <w:rFonts w:ascii="Segoe UI" w:hAnsi="Segoe UI" w:cs="Segoe UI"/>
          <w:sz w:val="22"/>
          <w:szCs w:val="22"/>
        </w:rPr>
        <w:t>tech</w:t>
      </w:r>
      <w:r w:rsidRPr="3EB47F08" w:rsidR="008A594A">
        <w:rPr>
          <w:rFonts w:ascii="Segoe UI" w:hAnsi="Segoe UI" w:cs="Segoe UI"/>
          <w:sz w:val="22"/>
          <w:szCs w:val="22"/>
        </w:rPr>
        <w:t xml:space="preserve"> leaders and apply their experiences to our operations. Here are three of our projects that would benefit from what I</w:t>
      </w:r>
      <w:r>
        <w:rPr>
          <w:rFonts w:ascii="Segoe UI" w:hAnsi="Segoe UI" w:cs="Segoe UI"/>
          <w:sz w:val="22"/>
          <w:szCs w:val="22"/>
        </w:rPr>
        <w:t xml:space="preserve"> wi</w:t>
      </w:r>
      <w:r w:rsidRPr="3EB47F08" w:rsidR="008A594A">
        <w:rPr>
          <w:rFonts w:ascii="Segoe UI" w:hAnsi="Segoe UI" w:cs="Segoe UI"/>
          <w:sz w:val="22"/>
          <w:szCs w:val="22"/>
        </w:rPr>
        <w:t xml:space="preserve">ll bring back from </w:t>
      </w:r>
      <w:r w:rsidR="00C10C60">
        <w:rPr>
          <w:rFonts w:ascii="Segoe UI" w:hAnsi="Segoe UI" w:cs="Segoe UI"/>
          <w:sz w:val="22"/>
          <w:szCs w:val="22"/>
        </w:rPr>
        <w:t>T&amp;I</w:t>
      </w:r>
      <w:r w:rsidRPr="3EB47F08" w:rsidR="009D7ADD">
        <w:rPr>
          <w:rFonts w:ascii="Segoe UI" w:hAnsi="Segoe UI" w:cs="Segoe UI"/>
          <w:sz w:val="22"/>
          <w:szCs w:val="22"/>
        </w:rPr>
        <w:t xml:space="preserve"> </w:t>
      </w:r>
      <w:r w:rsidRPr="3EB47F08" w:rsidR="008A594A">
        <w:rPr>
          <w:rFonts w:ascii="Segoe UI" w:hAnsi="Segoe UI" w:cs="Segoe UI"/>
          <w:sz w:val="22"/>
          <w:szCs w:val="22"/>
        </w:rPr>
        <w:t>Summit:</w:t>
      </w:r>
    </w:p>
    <w:p w:rsidRPr="00242B1D" w:rsidR="008A594A" w:rsidP="29BC8B81" w:rsidRDefault="008A594A" w14:paraId="176BEA17" w14:textId="2EF5275A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Pr="00242B1D" w:rsidR="001F4E35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>dd project or initiative]</w:t>
      </w:r>
    </w:p>
    <w:p w:rsidRPr="00242B1D" w:rsidR="008A594A" w:rsidP="29BC8B81" w:rsidRDefault="008A594A" w14:paraId="3F07A97B" w14:textId="0DF361C5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Pr="00242B1D" w:rsidR="001F4E35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>dd project or initiative]</w:t>
      </w:r>
    </w:p>
    <w:p w:rsidRPr="00BD1FB2" w:rsidR="008A594A" w:rsidP="2A1097EA" w:rsidRDefault="008A594A" w14:paraId="37A6DF80" w14:textId="57FCED44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Pr="00242B1D" w:rsidR="001F4E35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>dd project or initiative]</w:t>
      </w:r>
    </w:p>
    <w:p w:rsidRPr="00BD1FB2" w:rsidR="008A594A" w:rsidP="65E74310" w:rsidRDefault="008A594A" w14:paraId="17D905DF" w14:textId="36F2156B">
      <w:pPr>
        <w:pStyle w:val="text-body"/>
        <w:spacing w:after="240" w:afterAutospacing="off"/>
        <w:rPr>
          <w:rFonts w:ascii="Segoe UI" w:hAnsi="Segoe UI" w:cs="Segoe UI"/>
          <w:sz w:val="22"/>
          <w:szCs w:val="22"/>
        </w:rPr>
      </w:pPr>
      <w:r w:rsidRPr="65E74310" w:rsidR="008A594A">
        <w:rPr>
          <w:rFonts w:ascii="Segoe UI" w:hAnsi="Segoe UI" w:cs="Segoe UI"/>
          <w:sz w:val="22"/>
          <w:szCs w:val="22"/>
        </w:rPr>
        <w:t xml:space="preserve">This event will </w:t>
      </w:r>
      <w:r w:rsidRPr="65E74310" w:rsidR="008A594A">
        <w:rPr>
          <w:rFonts w:ascii="Segoe UI" w:hAnsi="Segoe UI" w:cs="Segoe UI"/>
          <w:sz w:val="22"/>
          <w:szCs w:val="22"/>
        </w:rPr>
        <w:t>provide a chance for me</w:t>
      </w:r>
      <w:r w:rsidRPr="65E74310" w:rsidR="008A594A">
        <w:rPr>
          <w:rFonts w:ascii="Segoe UI" w:hAnsi="Segoe UI" w:cs="Segoe UI"/>
          <w:sz w:val="22"/>
          <w:szCs w:val="22"/>
        </w:rPr>
        <w:t xml:space="preserve"> to meet</w:t>
      </w:r>
      <w:r w:rsidRPr="65E74310" w:rsidR="009D7ADD">
        <w:rPr>
          <w:rFonts w:ascii="Segoe UI" w:hAnsi="Segoe UI" w:cs="Segoe UI"/>
          <w:sz w:val="22"/>
          <w:szCs w:val="22"/>
        </w:rPr>
        <w:t xml:space="preserve"> </w:t>
      </w:r>
      <w:r w:rsidRPr="65E74310" w:rsidR="005449CF">
        <w:rPr>
          <w:rFonts w:ascii="Segoe UI" w:hAnsi="Segoe UI" w:cs="Segoe UI"/>
          <w:sz w:val="22"/>
          <w:szCs w:val="22"/>
        </w:rPr>
        <w:t>one</w:t>
      </w:r>
      <w:r w:rsidRPr="65E74310" w:rsidR="009A6609">
        <w:rPr>
          <w:rFonts w:ascii="Segoe UI" w:hAnsi="Segoe UI" w:cs="Segoe UI"/>
          <w:sz w:val="22"/>
          <w:szCs w:val="22"/>
        </w:rPr>
        <w:t xml:space="preserve"> </w:t>
      </w:r>
      <w:r w:rsidRPr="65E74310" w:rsidR="005449CF">
        <w:rPr>
          <w:rFonts w:ascii="Segoe UI" w:hAnsi="Segoe UI" w:cs="Segoe UI"/>
          <w:sz w:val="22"/>
          <w:szCs w:val="22"/>
        </w:rPr>
        <w:t>to</w:t>
      </w:r>
      <w:r w:rsidRPr="65E74310" w:rsidR="009A6609">
        <w:rPr>
          <w:rFonts w:ascii="Segoe UI" w:hAnsi="Segoe UI" w:cs="Segoe UI"/>
          <w:sz w:val="22"/>
          <w:szCs w:val="22"/>
        </w:rPr>
        <w:t xml:space="preserve"> </w:t>
      </w:r>
      <w:r w:rsidRPr="65E74310" w:rsidR="005449CF">
        <w:rPr>
          <w:rFonts w:ascii="Segoe UI" w:hAnsi="Segoe UI" w:cs="Segoe UI"/>
          <w:sz w:val="22"/>
          <w:szCs w:val="22"/>
        </w:rPr>
        <w:t>one</w:t>
      </w:r>
      <w:r w:rsidRPr="65E74310" w:rsidR="009D7ADD">
        <w:rPr>
          <w:rFonts w:ascii="Segoe UI" w:hAnsi="Segoe UI" w:cs="Segoe UI"/>
          <w:sz w:val="22"/>
          <w:szCs w:val="22"/>
        </w:rPr>
        <w:t xml:space="preserve"> with Forrester analysts and gather unbiased, evidence-based research to bring back to ou</w:t>
      </w:r>
      <w:r w:rsidRPr="65E74310" w:rsidR="009D7ADD">
        <w:rPr>
          <w:rFonts w:ascii="Segoe UI" w:hAnsi="Segoe UI" w:cs="Segoe UI"/>
          <w:sz w:val="22"/>
          <w:szCs w:val="22"/>
        </w:rPr>
        <w:t xml:space="preserve">r </w:t>
      </w:r>
      <w:r w:rsidRPr="65E74310" w:rsidR="009D7ADD">
        <w:rPr>
          <w:rFonts w:ascii="Segoe UI" w:hAnsi="Segoe UI" w:cs="Segoe UI"/>
          <w:sz w:val="22"/>
          <w:szCs w:val="22"/>
        </w:rPr>
        <w:t>organi</w:t>
      </w:r>
      <w:r w:rsidRPr="65E74310" w:rsidR="005449CF">
        <w:rPr>
          <w:rFonts w:ascii="Segoe UI" w:hAnsi="Segoe UI" w:cs="Segoe UI"/>
          <w:sz w:val="22"/>
          <w:szCs w:val="22"/>
        </w:rPr>
        <w:t>s</w:t>
      </w:r>
      <w:r w:rsidRPr="65E74310" w:rsidR="009D7ADD">
        <w:rPr>
          <w:rFonts w:ascii="Segoe UI" w:hAnsi="Segoe UI" w:cs="Segoe UI"/>
          <w:sz w:val="22"/>
          <w:szCs w:val="22"/>
        </w:rPr>
        <w:t>ati</w:t>
      </w:r>
      <w:r w:rsidRPr="65E74310" w:rsidR="009D7ADD">
        <w:rPr>
          <w:rFonts w:ascii="Segoe UI" w:hAnsi="Segoe UI" w:cs="Segoe UI"/>
          <w:sz w:val="22"/>
          <w:szCs w:val="22"/>
        </w:rPr>
        <w:t>on</w:t>
      </w:r>
      <w:r w:rsidRPr="65E74310" w:rsidR="009D7ADD">
        <w:rPr>
          <w:rFonts w:ascii="Segoe UI" w:hAnsi="Segoe UI" w:cs="Segoe UI"/>
          <w:sz w:val="22"/>
          <w:szCs w:val="22"/>
        </w:rPr>
        <w:t xml:space="preserve">. I can also </w:t>
      </w:r>
      <w:r w:rsidRPr="65E74310" w:rsidR="008A594A">
        <w:rPr>
          <w:rFonts w:ascii="Segoe UI" w:hAnsi="Segoe UI" w:cs="Segoe UI"/>
          <w:sz w:val="22"/>
          <w:szCs w:val="22"/>
        </w:rPr>
        <w:t xml:space="preserve">engage with some of our technology partners. </w:t>
      </w:r>
      <w:r w:rsidRPr="65E74310" w:rsidR="005449CF">
        <w:rPr>
          <w:rFonts w:ascii="Segoe UI" w:hAnsi="Segoe UI" w:cs="Segoe UI"/>
          <w:sz w:val="22"/>
          <w:szCs w:val="22"/>
        </w:rPr>
        <w:t>Additionally</w:t>
      </w:r>
      <w:r w:rsidRPr="65E74310" w:rsidR="008A594A">
        <w:rPr>
          <w:rFonts w:ascii="Segoe UI" w:hAnsi="Segoe UI" w:cs="Segoe UI"/>
          <w:sz w:val="22"/>
          <w:szCs w:val="22"/>
        </w:rPr>
        <w:t>, Forrester</w:t>
      </w:r>
      <w:r w:rsidRPr="65E74310" w:rsidR="003E6907">
        <w:rPr>
          <w:rFonts w:ascii="Segoe UI" w:hAnsi="Segoe UI" w:cs="Segoe UI"/>
          <w:sz w:val="22"/>
          <w:szCs w:val="22"/>
        </w:rPr>
        <w:t>’</w:t>
      </w:r>
      <w:r w:rsidRPr="65E74310" w:rsidR="008A594A">
        <w:rPr>
          <w:rFonts w:ascii="Segoe UI" w:hAnsi="Segoe UI" w:cs="Segoe UI"/>
          <w:sz w:val="22"/>
          <w:szCs w:val="22"/>
        </w:rPr>
        <w:t xml:space="preserve">s </w:t>
      </w:r>
      <w:r w:rsidRPr="65E74310" w:rsidR="4101A7AA">
        <w:rPr>
          <w:rFonts w:ascii="Segoe UI" w:hAnsi="Segoe UI" w:cs="Segoe UI"/>
          <w:sz w:val="22"/>
          <w:szCs w:val="22"/>
        </w:rPr>
        <w:t>extensive library</w:t>
      </w:r>
      <w:r w:rsidRPr="65E74310" w:rsidR="008A594A">
        <w:rPr>
          <w:rFonts w:ascii="Segoe UI" w:hAnsi="Segoe UI" w:cs="Segoe UI"/>
          <w:sz w:val="22"/>
          <w:szCs w:val="22"/>
        </w:rPr>
        <w:t xml:space="preserve"> of proprietary frameworks and models will be shared</w:t>
      </w:r>
      <w:r w:rsidRPr="65E74310" w:rsidR="002226F7">
        <w:rPr>
          <w:rFonts w:ascii="Segoe UI" w:hAnsi="Segoe UI" w:cs="Segoe UI"/>
          <w:sz w:val="22"/>
          <w:szCs w:val="22"/>
        </w:rPr>
        <w:t>,</w:t>
      </w:r>
      <w:r w:rsidRPr="65E74310" w:rsidR="008A594A">
        <w:rPr>
          <w:rFonts w:ascii="Segoe UI" w:hAnsi="Segoe UI" w:cs="Segoe UI"/>
          <w:sz w:val="22"/>
          <w:szCs w:val="22"/>
        </w:rPr>
        <w:t xml:space="preserve"> along with s</w:t>
      </w:r>
      <w:r w:rsidRPr="65E74310" w:rsidR="5AC1CEA6">
        <w:rPr>
          <w:rFonts w:ascii="Segoe UI" w:hAnsi="Segoe UI" w:cs="Segoe UI"/>
          <w:sz w:val="22"/>
          <w:szCs w:val="22"/>
        </w:rPr>
        <w:t>teps</w:t>
      </w:r>
      <w:r w:rsidRPr="65E74310" w:rsidR="007E586F">
        <w:rPr>
          <w:rFonts w:ascii="Segoe UI" w:hAnsi="Segoe UI" w:cs="Segoe UI"/>
          <w:sz w:val="22"/>
          <w:szCs w:val="22"/>
        </w:rPr>
        <w:t xml:space="preserve"> that</w:t>
      </w:r>
      <w:r w:rsidRPr="65E74310" w:rsidR="5AC1CEA6">
        <w:rPr>
          <w:rFonts w:ascii="Segoe UI" w:hAnsi="Segoe UI" w:cs="Segoe UI"/>
          <w:sz w:val="22"/>
          <w:szCs w:val="22"/>
        </w:rPr>
        <w:t xml:space="preserve"> </w:t>
      </w:r>
      <w:r w:rsidRPr="65E74310" w:rsidR="008A594A">
        <w:rPr>
          <w:rFonts w:ascii="Segoe UI" w:hAnsi="Segoe UI" w:cs="Segoe UI"/>
          <w:sz w:val="22"/>
          <w:szCs w:val="22"/>
        </w:rPr>
        <w:t xml:space="preserve">I can take to make immediate impact </w:t>
      </w:r>
      <w:r w:rsidRPr="65E74310" w:rsidR="005449CF">
        <w:rPr>
          <w:rFonts w:ascii="Segoe UI" w:hAnsi="Segoe UI" w:cs="Segoe UI"/>
          <w:sz w:val="22"/>
          <w:szCs w:val="22"/>
        </w:rPr>
        <w:t>following</w:t>
      </w:r>
      <w:r w:rsidRPr="65E74310" w:rsidR="008A594A">
        <w:rPr>
          <w:rFonts w:ascii="Segoe UI" w:hAnsi="Segoe UI" w:cs="Segoe UI"/>
          <w:sz w:val="22"/>
          <w:szCs w:val="22"/>
        </w:rPr>
        <w:t xml:space="preserve"> the event.</w:t>
      </w:r>
    </w:p>
    <w:p w:rsidRPr="00BD1FB2" w:rsidR="008A594A" w:rsidP="2A1097EA" w:rsidRDefault="008A594A" w14:paraId="7BC303B7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Below is an estimated breakdown of the event costs:</w:t>
      </w:r>
    </w:p>
    <w:p w:rsidRPr="00242B1D" w:rsidR="009E4C4F" w:rsidP="2A1097EA" w:rsidRDefault="008A594A" w14:paraId="3EE77E20" w14:textId="37043413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Airfare: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5B567D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€</w:t>
      </w:r>
      <w:r w:rsidRPr="00242B1D" w:rsidR="00303E7B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242B1D" w:rsidR="008A594A" w:rsidP="65E74310" w:rsidRDefault="008A594A" w14:paraId="5A388D7F" w14:textId="5D590544">
      <w:pPr>
        <w:pStyle w:val="text-body"/>
        <w:numPr>
          <w:ilvl w:val="0"/>
          <w:numId w:val="22"/>
        </w:numPr>
        <w:spacing w:after="240" w:afterAutospacing="off"/>
        <w:rPr>
          <w:rFonts w:ascii="Segoe UI" w:hAnsi="Segoe UI" w:cs="Segoe UI"/>
          <w:sz w:val="22"/>
          <w:szCs w:val="22"/>
          <w:highlight w:val="yellow"/>
        </w:rPr>
      </w:pPr>
      <w:r w:rsidRPr="65E74310" w:rsidR="008A594A">
        <w:rPr>
          <w:rStyle w:val="Strong"/>
          <w:rFonts w:ascii="Segoe UI" w:hAnsi="Segoe UI" w:eastAsia="" w:cs="Segoe UI" w:eastAsiaTheme="majorEastAsia"/>
          <w:sz w:val="22"/>
          <w:szCs w:val="22"/>
          <w:highlight w:val="yellow"/>
        </w:rPr>
        <w:t>Transportation (round</w:t>
      </w:r>
      <w:r w:rsidRPr="65E74310" w:rsidR="00447D41">
        <w:rPr>
          <w:rStyle w:val="Strong"/>
          <w:rFonts w:ascii="Segoe UI" w:hAnsi="Segoe UI" w:eastAsia="" w:cs="Segoe UI" w:eastAsiaTheme="majorEastAsia"/>
          <w:sz w:val="22"/>
          <w:szCs w:val="22"/>
          <w:highlight w:val="yellow"/>
        </w:rPr>
        <w:t>-</w:t>
      </w:r>
      <w:r w:rsidRPr="65E74310" w:rsidR="008A594A">
        <w:rPr>
          <w:rStyle w:val="Strong"/>
          <w:rFonts w:ascii="Segoe UI" w:hAnsi="Segoe UI" w:eastAsia="" w:cs="Segoe UI" w:eastAsiaTheme="majorEastAsia"/>
          <w:sz w:val="22"/>
          <w:szCs w:val="22"/>
          <w:highlight w:val="yellow"/>
        </w:rPr>
        <w:t>trip airport to hotel):</w:t>
      </w:r>
      <w:r w:rsidRPr="65E74310" w:rsidR="008A594A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65E74310" w:rsidR="005B567D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€</w:t>
      </w:r>
      <w:r w:rsidRPr="65E74310" w:rsidR="00303E7B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242B1D" w:rsidR="008A594A" w:rsidP="485BE1C4" w:rsidRDefault="008A594A" w14:paraId="469927CA" w14:textId="2BF6EA71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485BE1C4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Hotel</w:t>
      </w:r>
      <w:r w:rsidRPr="485BE1C4" w:rsidR="00317FC9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 xml:space="preserve"> (</w:t>
      </w:r>
      <w:r w:rsidRPr="485BE1C4" w:rsidR="00C10C60">
        <w:rPr>
          <w:rFonts w:ascii="Segoe UI" w:hAnsi="Segoe UI" w:cs="Segoe UI"/>
          <w:b/>
          <w:bCs/>
          <w:sz w:val="22"/>
          <w:szCs w:val="22"/>
          <w:highlight w:val="yellow"/>
        </w:rPr>
        <w:t>three</w:t>
      </w:r>
      <w:r w:rsidRPr="485BE1C4">
        <w:rPr>
          <w:rFonts w:ascii="Segoe UI" w:hAnsi="Segoe UI" w:cs="Segoe UI"/>
          <w:b/>
          <w:bCs/>
          <w:sz w:val="22"/>
          <w:szCs w:val="22"/>
          <w:highlight w:val="yellow"/>
        </w:rPr>
        <w:t xml:space="preserve"> nights at </w:t>
      </w:r>
      <w:r w:rsidR="005B567D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€</w:t>
      </w:r>
      <w:r w:rsidRPr="485BE1C4">
        <w:rPr>
          <w:rFonts w:ascii="Segoe UI" w:hAnsi="Segoe UI" w:cs="Segoe UI"/>
          <w:b/>
          <w:bCs/>
          <w:sz w:val="22"/>
          <w:szCs w:val="22"/>
          <w:highlight w:val="yellow"/>
        </w:rPr>
        <w:t>____ per night</w:t>
      </w:r>
      <w:r w:rsidRPr="485BE1C4" w:rsidR="00317FC9">
        <w:rPr>
          <w:rFonts w:ascii="Segoe UI" w:hAnsi="Segoe UI" w:cs="Segoe UI"/>
          <w:b/>
          <w:bCs/>
          <w:sz w:val="22"/>
          <w:szCs w:val="22"/>
          <w:highlight w:val="yellow"/>
        </w:rPr>
        <w:t>)</w:t>
      </w:r>
      <w:r w:rsidRPr="485BE1C4" w:rsidR="00893679">
        <w:rPr>
          <w:rFonts w:ascii="Segoe UI" w:hAnsi="Segoe UI" w:cs="Segoe UI"/>
          <w:b/>
          <w:bCs/>
          <w:sz w:val="22"/>
          <w:szCs w:val="22"/>
          <w:highlight w:val="yellow"/>
        </w:rPr>
        <w:t>:</w:t>
      </w:r>
      <w:r w:rsidRPr="485BE1C4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5B567D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€</w:t>
      </w:r>
      <w:r w:rsidRPr="485BE1C4" w:rsidR="00303E7B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242B1D" w:rsidR="008A594A" w:rsidP="2A1097EA" w:rsidRDefault="008A594A" w14:paraId="78840877" w14:textId="0D59F5C2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Individual registration rates:</w:t>
      </w:r>
    </w:p>
    <w:p w:rsidRPr="00C10C60" w:rsidR="00C10C60" w:rsidP="65E74310" w:rsidRDefault="00C10C60" w14:paraId="7DF78248" w14:textId="0DA4843A">
      <w:pPr>
        <w:pStyle w:val="text-body"/>
        <w:numPr>
          <w:ilvl w:val="1"/>
          <w:numId w:val="23"/>
        </w:numPr>
        <w:spacing w:after="240" w:afterAutospacing="off"/>
        <w:rPr>
          <w:rFonts w:ascii="Segoe UI" w:hAnsi="Segoe UI" w:cs="Segoe UI"/>
          <w:sz w:val="22"/>
          <w:szCs w:val="22"/>
          <w:highlight w:val="yellow"/>
        </w:rPr>
      </w:pPr>
      <w:r w:rsidRPr="65E74310" w:rsidR="00C10C60">
        <w:rPr>
          <w:rFonts w:ascii="Segoe UI" w:hAnsi="Segoe UI" w:cs="Segoe UI"/>
          <w:sz w:val="22"/>
          <w:szCs w:val="22"/>
          <w:highlight w:val="yellow"/>
        </w:rPr>
        <w:t>Super early</w:t>
      </w:r>
      <w:r w:rsidRPr="65E74310" w:rsidR="00933BFD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65E74310" w:rsidR="00C10C60">
        <w:rPr>
          <w:rFonts w:ascii="Segoe UI" w:hAnsi="Segoe UI" w:cs="Segoe UI"/>
          <w:sz w:val="22"/>
          <w:szCs w:val="22"/>
          <w:highlight w:val="yellow"/>
        </w:rPr>
        <w:t xml:space="preserve">bird rate (register by 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25 June</w:t>
      </w:r>
      <w:r w:rsidRPr="65E74310" w:rsidR="00C10C60">
        <w:rPr>
          <w:rFonts w:ascii="Segoe UI" w:hAnsi="Segoe UI" w:cs="Segoe UI"/>
          <w:sz w:val="22"/>
          <w:szCs w:val="22"/>
          <w:highlight w:val="yellow"/>
        </w:rPr>
        <w:t xml:space="preserve">): </w:t>
      </w:r>
      <w:r w:rsidRPr="65E74310" w:rsidR="005B567D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€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1</w:t>
      </w:r>
      <w:r w:rsidRPr="65E74310" w:rsidR="004915E3">
        <w:rPr>
          <w:rFonts w:ascii="Segoe UI" w:hAnsi="Segoe UI" w:cs="Segoe UI"/>
          <w:sz w:val="22"/>
          <w:szCs w:val="22"/>
          <w:highlight w:val="yellow"/>
        </w:rPr>
        <w:t>,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995</w:t>
      </w:r>
      <w:r w:rsidRPr="65E74310" w:rsidR="00C10C60">
        <w:rPr>
          <w:rFonts w:ascii="Segoe UI" w:hAnsi="Segoe UI" w:cs="Segoe UI"/>
          <w:sz w:val="22"/>
          <w:szCs w:val="22"/>
          <w:highlight w:val="yellow"/>
        </w:rPr>
        <w:t xml:space="preserve"> (client); </w:t>
      </w:r>
      <w:r w:rsidRPr="65E74310" w:rsidR="005B567D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€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2</w:t>
      </w:r>
      <w:r w:rsidRPr="65E74310" w:rsidR="004915E3">
        <w:rPr>
          <w:rFonts w:ascii="Segoe UI" w:hAnsi="Segoe UI" w:cs="Segoe UI"/>
          <w:sz w:val="22"/>
          <w:szCs w:val="22"/>
          <w:highlight w:val="yellow"/>
        </w:rPr>
        <w:t>,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195</w:t>
      </w:r>
      <w:r w:rsidRPr="65E74310" w:rsidR="00C10C60">
        <w:rPr>
          <w:rFonts w:ascii="Segoe UI" w:hAnsi="Segoe UI" w:cs="Segoe UI"/>
          <w:sz w:val="22"/>
          <w:szCs w:val="22"/>
          <w:highlight w:val="yellow"/>
        </w:rPr>
        <w:t xml:space="preserve"> (non-client)</w:t>
      </w:r>
    </w:p>
    <w:p w:rsidRPr="00242B1D" w:rsidR="009D7ADD" w:rsidP="65E74310" w:rsidRDefault="009D7ADD" w14:paraId="1259084D" w14:textId="75E4CFBF">
      <w:pPr>
        <w:pStyle w:val="text-body"/>
        <w:numPr>
          <w:ilvl w:val="1"/>
          <w:numId w:val="23"/>
        </w:numPr>
        <w:spacing w:after="240" w:afterAutospacing="off"/>
        <w:rPr>
          <w:rFonts w:ascii="Segoe UI" w:hAnsi="Segoe UI" w:cs="Segoe UI"/>
          <w:sz w:val="22"/>
          <w:szCs w:val="22"/>
          <w:highlight w:val="yellow"/>
        </w:rPr>
      </w:pPr>
      <w:r w:rsidRPr="65E74310" w:rsidR="009D7ADD">
        <w:rPr>
          <w:rFonts w:ascii="Segoe UI" w:hAnsi="Segoe UI" w:cs="Segoe UI"/>
          <w:sz w:val="22"/>
          <w:szCs w:val="22"/>
          <w:highlight w:val="yellow"/>
        </w:rPr>
        <w:t>Early</w:t>
      </w:r>
      <w:r w:rsidRPr="65E74310" w:rsidR="00933BFD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65E74310" w:rsidR="1AA2F196">
        <w:rPr>
          <w:rFonts w:ascii="Segoe UI" w:hAnsi="Segoe UI" w:cs="Segoe UI"/>
          <w:sz w:val="22"/>
          <w:szCs w:val="22"/>
          <w:highlight w:val="yellow"/>
        </w:rPr>
        <w:t>b</w:t>
      </w:r>
      <w:r w:rsidRPr="65E74310" w:rsidR="009D7ADD">
        <w:rPr>
          <w:rFonts w:ascii="Segoe UI" w:hAnsi="Segoe UI" w:cs="Segoe UI"/>
          <w:sz w:val="22"/>
          <w:szCs w:val="22"/>
          <w:highlight w:val="yellow"/>
        </w:rPr>
        <w:t xml:space="preserve">ird </w:t>
      </w:r>
      <w:r w:rsidRPr="65E74310" w:rsidR="1AA2F196">
        <w:rPr>
          <w:rFonts w:ascii="Segoe UI" w:hAnsi="Segoe UI" w:cs="Segoe UI"/>
          <w:sz w:val="22"/>
          <w:szCs w:val="22"/>
          <w:highlight w:val="yellow"/>
        </w:rPr>
        <w:t>r</w:t>
      </w:r>
      <w:r w:rsidRPr="65E74310" w:rsidR="009D7ADD">
        <w:rPr>
          <w:rFonts w:ascii="Segoe UI" w:hAnsi="Segoe UI" w:cs="Segoe UI"/>
          <w:sz w:val="22"/>
          <w:szCs w:val="22"/>
          <w:highlight w:val="yellow"/>
        </w:rPr>
        <w:t>ate (</w:t>
      </w:r>
      <w:r w:rsidRPr="65E74310" w:rsidR="1AA2F196">
        <w:rPr>
          <w:rFonts w:ascii="Segoe UI" w:hAnsi="Segoe UI" w:cs="Segoe UI"/>
          <w:sz w:val="22"/>
          <w:szCs w:val="22"/>
          <w:highlight w:val="yellow"/>
        </w:rPr>
        <w:t>r</w:t>
      </w:r>
      <w:r w:rsidRPr="65E74310" w:rsidR="009D7ADD">
        <w:rPr>
          <w:rFonts w:ascii="Segoe UI" w:hAnsi="Segoe UI" w:cs="Segoe UI"/>
          <w:sz w:val="22"/>
          <w:szCs w:val="22"/>
          <w:highlight w:val="yellow"/>
        </w:rPr>
        <w:t xml:space="preserve">egister by 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16 July</w:t>
      </w:r>
      <w:r w:rsidRPr="65E74310" w:rsidR="009D7ADD">
        <w:rPr>
          <w:rFonts w:ascii="Segoe UI" w:hAnsi="Segoe UI" w:cs="Segoe UI"/>
          <w:sz w:val="22"/>
          <w:szCs w:val="22"/>
          <w:highlight w:val="yellow"/>
        </w:rPr>
        <w:t xml:space="preserve">): </w:t>
      </w:r>
      <w:r w:rsidRPr="65E74310" w:rsidR="005B567D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€</w:t>
      </w:r>
      <w:r w:rsidRPr="65E74310" w:rsidR="009D7ADD">
        <w:rPr>
          <w:rFonts w:ascii="Segoe UI" w:hAnsi="Segoe UI" w:cs="Segoe UI"/>
          <w:sz w:val="22"/>
          <w:szCs w:val="22"/>
          <w:highlight w:val="yellow"/>
        </w:rPr>
        <w:t>2</w:t>
      </w:r>
      <w:r w:rsidRPr="65E74310" w:rsidR="004915E3">
        <w:rPr>
          <w:rFonts w:ascii="Segoe UI" w:hAnsi="Segoe UI" w:cs="Segoe UI"/>
          <w:sz w:val="22"/>
          <w:szCs w:val="22"/>
          <w:highlight w:val="yellow"/>
        </w:rPr>
        <w:t>,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2</w:t>
      </w:r>
      <w:r w:rsidRPr="65E74310" w:rsidR="009D7ADD">
        <w:rPr>
          <w:rFonts w:ascii="Segoe UI" w:hAnsi="Segoe UI" w:cs="Segoe UI"/>
          <w:sz w:val="22"/>
          <w:szCs w:val="22"/>
          <w:highlight w:val="yellow"/>
        </w:rPr>
        <w:t>95 (client)</w:t>
      </w:r>
      <w:r w:rsidRPr="65E74310" w:rsidR="1AA2F196">
        <w:rPr>
          <w:rFonts w:ascii="Segoe UI" w:hAnsi="Segoe UI" w:cs="Segoe UI"/>
          <w:sz w:val="22"/>
          <w:szCs w:val="22"/>
          <w:highlight w:val="yellow"/>
        </w:rPr>
        <w:t>;</w:t>
      </w:r>
      <w:r w:rsidRPr="65E74310" w:rsidR="009D7ADD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65E74310" w:rsidR="005B567D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€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2</w:t>
      </w:r>
      <w:r w:rsidRPr="65E74310" w:rsidR="004915E3">
        <w:rPr>
          <w:rFonts w:ascii="Segoe UI" w:hAnsi="Segoe UI" w:cs="Segoe UI"/>
          <w:sz w:val="22"/>
          <w:szCs w:val="22"/>
          <w:highlight w:val="yellow"/>
        </w:rPr>
        <w:t>,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4</w:t>
      </w:r>
      <w:r w:rsidRPr="65E74310" w:rsidR="009D7ADD">
        <w:rPr>
          <w:rFonts w:ascii="Segoe UI" w:hAnsi="Segoe UI" w:cs="Segoe UI"/>
          <w:sz w:val="22"/>
          <w:szCs w:val="22"/>
          <w:highlight w:val="yellow"/>
        </w:rPr>
        <w:t>95 (non-client)</w:t>
      </w:r>
    </w:p>
    <w:p w:rsidRPr="00242B1D" w:rsidR="008A594A" w:rsidP="65E74310" w:rsidRDefault="008A594A" w14:paraId="7C45A527" w14:textId="21F77AE3">
      <w:pPr>
        <w:pStyle w:val="text-body"/>
        <w:numPr>
          <w:ilvl w:val="1"/>
          <w:numId w:val="23"/>
        </w:numPr>
        <w:spacing w:after="240" w:afterAutospacing="off"/>
        <w:rPr>
          <w:rFonts w:ascii="Segoe UI" w:hAnsi="Segoe UI" w:cs="Segoe UI"/>
          <w:sz w:val="22"/>
          <w:szCs w:val="22"/>
          <w:highlight w:val="yellow"/>
        </w:rPr>
      </w:pPr>
      <w:r w:rsidRPr="65E74310" w:rsidR="008A594A">
        <w:rPr>
          <w:rFonts w:ascii="Segoe UI" w:hAnsi="Segoe UI" w:cs="Segoe UI"/>
          <w:sz w:val="22"/>
          <w:szCs w:val="22"/>
          <w:highlight w:val="yellow"/>
        </w:rPr>
        <w:t xml:space="preserve">Standard </w:t>
      </w:r>
      <w:r w:rsidRPr="65E74310" w:rsidR="1AA2F196">
        <w:rPr>
          <w:rFonts w:ascii="Segoe UI" w:hAnsi="Segoe UI" w:cs="Segoe UI"/>
          <w:sz w:val="22"/>
          <w:szCs w:val="22"/>
          <w:highlight w:val="yellow"/>
        </w:rPr>
        <w:t>r</w:t>
      </w:r>
      <w:r w:rsidRPr="65E74310" w:rsidR="008A594A">
        <w:rPr>
          <w:rFonts w:ascii="Segoe UI" w:hAnsi="Segoe UI" w:cs="Segoe UI"/>
          <w:sz w:val="22"/>
          <w:szCs w:val="22"/>
          <w:highlight w:val="yellow"/>
        </w:rPr>
        <w:t xml:space="preserve">ate: </w:t>
      </w:r>
      <w:r w:rsidRPr="65E74310" w:rsidR="005B567D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€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2</w:t>
      </w:r>
      <w:r w:rsidRPr="65E74310" w:rsidR="004915E3">
        <w:rPr>
          <w:rFonts w:ascii="Segoe UI" w:hAnsi="Segoe UI" w:cs="Segoe UI"/>
          <w:sz w:val="22"/>
          <w:szCs w:val="22"/>
          <w:highlight w:val="yellow"/>
        </w:rPr>
        <w:t>,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6</w:t>
      </w:r>
      <w:r w:rsidRPr="65E74310" w:rsidR="008A594A">
        <w:rPr>
          <w:rFonts w:ascii="Segoe UI" w:hAnsi="Segoe UI" w:cs="Segoe UI"/>
          <w:sz w:val="22"/>
          <w:szCs w:val="22"/>
          <w:highlight w:val="yellow"/>
        </w:rPr>
        <w:t>95 (client)</w:t>
      </w:r>
      <w:r w:rsidRPr="65E74310" w:rsidR="1AA2F196">
        <w:rPr>
          <w:rFonts w:ascii="Segoe UI" w:hAnsi="Segoe UI" w:cs="Segoe UI"/>
          <w:sz w:val="22"/>
          <w:szCs w:val="22"/>
          <w:highlight w:val="yellow"/>
        </w:rPr>
        <w:t>;</w:t>
      </w:r>
      <w:r w:rsidRPr="65E74310" w:rsidR="008A594A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65E74310" w:rsidR="005B567D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€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2</w:t>
      </w:r>
      <w:r w:rsidRPr="65E74310" w:rsidR="004915E3">
        <w:rPr>
          <w:rFonts w:ascii="Segoe UI" w:hAnsi="Segoe UI" w:cs="Segoe UI"/>
          <w:sz w:val="22"/>
          <w:szCs w:val="22"/>
          <w:highlight w:val="yellow"/>
        </w:rPr>
        <w:t>,</w:t>
      </w:r>
      <w:r w:rsidRPr="65E74310" w:rsidR="005B567D">
        <w:rPr>
          <w:rFonts w:ascii="Segoe UI" w:hAnsi="Segoe UI" w:cs="Segoe UI"/>
          <w:sz w:val="22"/>
          <w:szCs w:val="22"/>
          <w:highlight w:val="yellow"/>
        </w:rPr>
        <w:t>8</w:t>
      </w:r>
      <w:r w:rsidRPr="65E74310" w:rsidR="008A594A">
        <w:rPr>
          <w:rFonts w:ascii="Segoe UI" w:hAnsi="Segoe UI" w:cs="Segoe UI"/>
          <w:sz w:val="22"/>
          <w:szCs w:val="22"/>
          <w:highlight w:val="yellow"/>
        </w:rPr>
        <w:t>95 (non-client)</w:t>
      </w:r>
    </w:p>
    <w:p w:rsidRPr="00BD1FB2" w:rsidR="008A594A" w:rsidP="3EB47F08" w:rsidRDefault="008A594A" w14:paraId="16DDC6FA" w14:textId="6501AE4D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 xml:space="preserve">Total </w:t>
      </w:r>
      <w:r w:rsidRPr="00242B1D" w:rsidR="00736657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e</w:t>
      </w: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 xml:space="preserve">stimated </w:t>
      </w:r>
      <w:r w:rsidRPr="00242B1D" w:rsidR="00736657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c</w:t>
      </w: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ost: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5B567D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€</w:t>
      </w:r>
      <w:r w:rsidRPr="00242B1D" w:rsidR="00982811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BD1FB2" w:rsidR="008A594A" w:rsidP="2A1097EA" w:rsidRDefault="008A594A" w14:paraId="55271765" w14:textId="45B90063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 xml:space="preserve">To manage expenses, I will explore discounts on travel and </w:t>
      </w:r>
      <w:r w:rsidRPr="2A1097EA" w:rsidR="005449CF">
        <w:rPr>
          <w:rFonts w:ascii="Segoe UI" w:hAnsi="Segoe UI" w:cs="Segoe UI"/>
          <w:sz w:val="22"/>
          <w:szCs w:val="22"/>
        </w:rPr>
        <w:t>accommodation</w:t>
      </w:r>
      <w:r w:rsidRPr="2A1097EA" w:rsidR="00857938">
        <w:rPr>
          <w:rFonts w:ascii="Segoe UI" w:hAnsi="Segoe UI" w:cs="Segoe UI"/>
          <w:sz w:val="22"/>
          <w:szCs w:val="22"/>
        </w:rPr>
        <w:t>.</w:t>
      </w:r>
      <w:r w:rsidRPr="2A1097EA">
        <w:rPr>
          <w:rFonts w:ascii="Segoe UI" w:hAnsi="Segoe UI" w:cs="Segoe UI"/>
          <w:sz w:val="22"/>
          <w:szCs w:val="22"/>
        </w:rPr>
        <w:t xml:space="preserve"> Additional savings </w:t>
      </w:r>
      <w:r w:rsidR="005449CF">
        <w:rPr>
          <w:rFonts w:ascii="Segoe UI" w:hAnsi="Segoe UI" w:cs="Segoe UI"/>
          <w:sz w:val="22"/>
          <w:szCs w:val="22"/>
        </w:rPr>
        <w:t>include</w:t>
      </w:r>
      <w:r w:rsidRPr="2A1097EA">
        <w:rPr>
          <w:rFonts w:ascii="Segoe UI" w:hAnsi="Segoe UI" w:cs="Segoe UI"/>
          <w:sz w:val="22"/>
          <w:szCs w:val="22"/>
        </w:rPr>
        <w:t xml:space="preserve"> complimentary access to session recordings for post-event review or team-sharing opportunities.</w:t>
      </w:r>
    </w:p>
    <w:p w:rsidRPr="00BD1FB2" w:rsidR="008A594A" w:rsidP="3EB47F08" w:rsidRDefault="008A594A" w14:paraId="57B96ED5" w14:textId="63474593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 xml:space="preserve">Attending </w:t>
      </w:r>
      <w:r w:rsidR="00C10C60">
        <w:rPr>
          <w:rFonts w:ascii="Segoe UI" w:hAnsi="Segoe UI" w:cs="Segoe UI"/>
          <w:sz w:val="22"/>
          <w:szCs w:val="22"/>
        </w:rPr>
        <w:t>T&amp;I</w:t>
      </w:r>
      <w:r w:rsidRPr="3EB47F08">
        <w:rPr>
          <w:rFonts w:ascii="Segoe UI" w:hAnsi="Segoe UI" w:cs="Segoe UI"/>
          <w:sz w:val="22"/>
          <w:szCs w:val="22"/>
        </w:rPr>
        <w:t xml:space="preserve"> Summit will provide me with the tools, insights, and connections needed to operationali</w:t>
      </w:r>
      <w:r w:rsidR="005449CF">
        <w:rPr>
          <w:rFonts w:ascii="Segoe UI" w:hAnsi="Segoe UI" w:cs="Segoe UI"/>
          <w:sz w:val="22"/>
          <w:szCs w:val="22"/>
        </w:rPr>
        <w:t>s</w:t>
      </w:r>
      <w:r w:rsidRPr="3EB47F08">
        <w:rPr>
          <w:rFonts w:ascii="Segoe UI" w:hAnsi="Segoe UI" w:cs="Segoe UI"/>
          <w:sz w:val="22"/>
          <w:szCs w:val="22"/>
        </w:rPr>
        <w:t xml:space="preserve">e cutting-edge </w:t>
      </w:r>
      <w:r w:rsidR="00C10C60">
        <w:rPr>
          <w:rFonts w:ascii="Segoe UI" w:hAnsi="Segoe UI" w:cs="Segoe UI"/>
          <w:sz w:val="22"/>
          <w:szCs w:val="22"/>
        </w:rPr>
        <w:t>tech</w:t>
      </w:r>
      <w:r w:rsidRPr="3EB47F08">
        <w:rPr>
          <w:rFonts w:ascii="Segoe UI" w:hAnsi="Segoe UI" w:cs="Segoe UI"/>
          <w:sz w:val="22"/>
          <w:szCs w:val="22"/>
        </w:rPr>
        <w:t xml:space="preserve"> strategies, enabling us to </w:t>
      </w:r>
      <w:r w:rsidR="00C10C60">
        <w:rPr>
          <w:rFonts w:ascii="Segoe UI" w:hAnsi="Segoe UI" w:cs="Segoe UI"/>
          <w:sz w:val="22"/>
          <w:szCs w:val="22"/>
        </w:rPr>
        <w:t>get ahead of disruption</w:t>
      </w:r>
      <w:r w:rsidRPr="3EB47F08">
        <w:rPr>
          <w:rFonts w:ascii="Segoe UI" w:hAnsi="Segoe UI" w:cs="Segoe UI"/>
          <w:sz w:val="22"/>
          <w:szCs w:val="22"/>
        </w:rPr>
        <w:t xml:space="preserve"> and </w:t>
      </w:r>
      <w:r w:rsidR="00C10C60">
        <w:rPr>
          <w:rFonts w:ascii="Segoe UI" w:hAnsi="Segoe UI" w:cs="Segoe UI"/>
          <w:sz w:val="22"/>
          <w:szCs w:val="22"/>
        </w:rPr>
        <w:t xml:space="preserve">drive </w:t>
      </w:r>
      <w:r w:rsidRPr="3EB47F08">
        <w:rPr>
          <w:rFonts w:ascii="Segoe UI" w:hAnsi="Segoe UI" w:cs="Segoe UI"/>
          <w:sz w:val="22"/>
          <w:szCs w:val="22"/>
        </w:rPr>
        <w:t xml:space="preserve">measurable growth. I will ensure </w:t>
      </w:r>
      <w:r w:rsidRPr="3EB47F08" w:rsidR="00E40EDA">
        <w:rPr>
          <w:rFonts w:ascii="Segoe UI" w:hAnsi="Segoe UI" w:cs="Segoe UI"/>
          <w:sz w:val="22"/>
          <w:szCs w:val="22"/>
        </w:rPr>
        <w:t xml:space="preserve">that </w:t>
      </w:r>
      <w:r w:rsidRPr="3EB47F08">
        <w:rPr>
          <w:rFonts w:ascii="Segoe UI" w:hAnsi="Segoe UI" w:cs="Segoe UI"/>
          <w:sz w:val="22"/>
          <w:szCs w:val="22"/>
        </w:rPr>
        <w:t>the investment delivers ROI by creating a comprehensive post-event report with key takeaways, recommended actions, and tailored insights relevant to our initiatives.</w:t>
      </w:r>
    </w:p>
    <w:p w:rsidRPr="00BD1FB2" w:rsidR="008A594A" w:rsidP="2A1097EA" w:rsidRDefault="008A594A" w14:paraId="7FDDC5DB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Thank you for considering this request. I look forward to your response.</w:t>
      </w:r>
    </w:p>
    <w:p w:rsidRPr="00BD1FB2" w:rsidR="008A594A" w:rsidP="2A1097EA" w:rsidRDefault="005449CF" w14:paraId="79FC52A6" w14:textId="119213FE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Yours s</w:t>
      </w:r>
      <w:r w:rsidRPr="2A1097EA" w:rsidR="008A594A">
        <w:rPr>
          <w:rFonts w:ascii="Segoe UI" w:hAnsi="Segoe UI" w:cs="Segoe UI"/>
          <w:sz w:val="22"/>
          <w:szCs w:val="22"/>
        </w:rPr>
        <w:t>incerely,</w:t>
      </w:r>
    </w:p>
    <w:p w:rsidRPr="00BD1FB2" w:rsidR="008A594A" w:rsidP="2A1097EA" w:rsidRDefault="008A594A" w14:paraId="502B2B68" w14:textId="5EBE2FC0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[Your Name]</w:t>
      </w:r>
    </w:p>
    <w:sectPr w:rsidRPr="00BD1FB2" w:rsidR="008A594A" w:rsidSect="00CF51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83A"/>
    <w:multiLevelType w:val="hybridMultilevel"/>
    <w:tmpl w:val="88CE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7EC"/>
    <w:multiLevelType w:val="hybridMultilevel"/>
    <w:tmpl w:val="D5B62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BF43DD"/>
    <w:multiLevelType w:val="hybridMultilevel"/>
    <w:tmpl w:val="6AE423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482C"/>
    <w:multiLevelType w:val="hybridMultilevel"/>
    <w:tmpl w:val="B2E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5D3D0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hint="default" w:ascii="Times New Roman" w:hAnsi="Times New Roman" w:eastAsia="Times New Roman" w:cs="Times New Roman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0464BA4"/>
    <w:multiLevelType w:val="multilevel"/>
    <w:tmpl w:val="52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744257E"/>
    <w:multiLevelType w:val="multilevel"/>
    <w:tmpl w:val="054A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5CF0C98"/>
    <w:multiLevelType w:val="hybridMultilevel"/>
    <w:tmpl w:val="953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BB5A2D"/>
    <w:multiLevelType w:val="hybridMultilevel"/>
    <w:tmpl w:val="5D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557416"/>
    <w:multiLevelType w:val="multilevel"/>
    <w:tmpl w:val="897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A7B1520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AEB626A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FEA0CFE"/>
    <w:multiLevelType w:val="hybridMultilevel"/>
    <w:tmpl w:val="3B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8462EE"/>
    <w:multiLevelType w:val="hybridMultilevel"/>
    <w:tmpl w:val="433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826810"/>
    <w:multiLevelType w:val="hybridMultilevel"/>
    <w:tmpl w:val="1B5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29282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hint="default" w:ascii="Times New Roman" w:hAnsi="Times New Roman" w:eastAsia="Times New Roman" w:cs="Times New Roman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E51686A"/>
    <w:multiLevelType w:val="multilevel"/>
    <w:tmpl w:val="F99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2A27E49"/>
    <w:multiLevelType w:val="multilevel"/>
    <w:tmpl w:val="EF84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4A07F48"/>
    <w:multiLevelType w:val="multilevel"/>
    <w:tmpl w:val="81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7F53AF8"/>
    <w:multiLevelType w:val="hybridMultilevel"/>
    <w:tmpl w:val="EE607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3A675F"/>
    <w:multiLevelType w:val="hybridMultilevel"/>
    <w:tmpl w:val="D5B6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7827806">
    <w:abstractNumId w:val="3"/>
  </w:num>
  <w:num w:numId="2" w16cid:durableId="1752236773">
    <w:abstractNumId w:val="7"/>
  </w:num>
  <w:num w:numId="3" w16cid:durableId="909971232">
    <w:abstractNumId w:val="14"/>
  </w:num>
  <w:num w:numId="4" w16cid:durableId="1835758305">
    <w:abstractNumId w:val="13"/>
  </w:num>
  <w:num w:numId="5" w16cid:durableId="526135994">
    <w:abstractNumId w:val="12"/>
  </w:num>
  <w:num w:numId="6" w16cid:durableId="927274329">
    <w:abstractNumId w:val="8"/>
  </w:num>
  <w:num w:numId="7" w16cid:durableId="1926986913">
    <w:abstractNumId w:val="19"/>
  </w:num>
  <w:num w:numId="8" w16cid:durableId="1708525293">
    <w:abstractNumId w:val="20"/>
  </w:num>
  <w:num w:numId="9" w16cid:durableId="264385858">
    <w:abstractNumId w:val="1"/>
  </w:num>
  <w:num w:numId="10" w16cid:durableId="1834563207">
    <w:abstractNumId w:val="0"/>
  </w:num>
  <w:num w:numId="11" w16cid:durableId="1078865490">
    <w:abstractNumId w:val="2"/>
  </w:num>
  <w:num w:numId="12" w16cid:durableId="1383674808">
    <w:abstractNumId w:val="18"/>
    <w:lvlOverride w:ilvl="0">
      <w:startOverride w:val="1"/>
    </w:lvlOverride>
  </w:num>
  <w:num w:numId="13" w16cid:durableId="1577786720">
    <w:abstractNumId w:val="18"/>
    <w:lvlOverride w:ilvl="0">
      <w:startOverride w:val="2"/>
    </w:lvlOverride>
  </w:num>
  <w:num w:numId="14" w16cid:durableId="25184088">
    <w:abstractNumId w:val="5"/>
    <w:lvlOverride w:ilvl="0">
      <w:startOverride w:val="1"/>
    </w:lvlOverride>
  </w:num>
  <w:num w:numId="15" w16cid:durableId="1786384563">
    <w:abstractNumId w:val="5"/>
  </w:num>
  <w:num w:numId="16" w16cid:durableId="1720394590">
    <w:abstractNumId w:val="16"/>
    <w:lvlOverride w:ilvl="0">
      <w:startOverride w:val="1"/>
    </w:lvlOverride>
  </w:num>
  <w:num w:numId="17" w16cid:durableId="398134801">
    <w:abstractNumId w:val="16"/>
  </w:num>
  <w:num w:numId="18" w16cid:durableId="414322102">
    <w:abstractNumId w:val="11"/>
    <w:lvlOverride w:ilvl="0">
      <w:startOverride w:val="1"/>
    </w:lvlOverride>
  </w:num>
  <w:num w:numId="19" w16cid:durableId="183448905">
    <w:abstractNumId w:val="11"/>
  </w:num>
  <w:num w:numId="20" w16cid:durableId="549808043">
    <w:abstractNumId w:val="10"/>
  </w:num>
  <w:num w:numId="21" w16cid:durableId="251938542">
    <w:abstractNumId w:val="6"/>
    <w:lvlOverride w:ilvl="0">
      <w:startOverride w:val="1"/>
    </w:lvlOverride>
  </w:num>
  <w:num w:numId="22" w16cid:durableId="69079014">
    <w:abstractNumId w:val="6"/>
    <w:lvlOverride w:ilvl="0">
      <w:startOverride w:val="2"/>
    </w:lvlOverride>
  </w:num>
  <w:num w:numId="23" w16cid:durableId="1425420321">
    <w:abstractNumId w:val="6"/>
  </w:num>
  <w:num w:numId="24" w16cid:durableId="706217696">
    <w:abstractNumId w:val="6"/>
    <w:lvlOverride w:ilvl="0">
      <w:startOverride w:val="4"/>
    </w:lvlOverride>
  </w:num>
  <w:num w:numId="25" w16cid:durableId="653608943">
    <w:abstractNumId w:val="6"/>
    <w:lvlOverride w:ilvl="0">
      <w:startOverride w:val="5"/>
    </w:lvlOverride>
  </w:num>
  <w:num w:numId="26" w16cid:durableId="1556817095">
    <w:abstractNumId w:val="6"/>
    <w:lvlOverride w:ilvl="0"/>
    <w:lvlOverride w:ilvl="1">
      <w:startOverride w:val="1"/>
    </w:lvlOverride>
  </w:num>
  <w:num w:numId="27" w16cid:durableId="538277872">
    <w:abstractNumId w:val="17"/>
    <w:lvlOverride w:ilvl="0">
      <w:startOverride w:val="1"/>
    </w:lvlOverride>
  </w:num>
  <w:num w:numId="28" w16cid:durableId="473716968">
    <w:abstractNumId w:val="9"/>
    <w:lvlOverride w:ilvl="0">
      <w:startOverride w:val="1"/>
    </w:lvlOverride>
  </w:num>
  <w:num w:numId="29" w16cid:durableId="1838762264">
    <w:abstractNumId w:val="9"/>
    <w:lvlOverride w:ilvl="0">
      <w:startOverride w:val="2"/>
    </w:lvlOverride>
  </w:num>
  <w:num w:numId="30" w16cid:durableId="1173952304">
    <w:abstractNumId w:val="9"/>
    <w:lvlOverride w:ilvl="0">
      <w:startOverride w:val="3"/>
    </w:lvlOverride>
  </w:num>
  <w:num w:numId="31" w16cid:durableId="1065489215">
    <w:abstractNumId w:val="9"/>
  </w:num>
  <w:num w:numId="32" w16cid:durableId="1206482346">
    <w:abstractNumId w:val="9"/>
    <w:lvlOverride w:ilvl="0">
      <w:startOverride w:val="5"/>
    </w:lvlOverride>
  </w:num>
  <w:num w:numId="33" w16cid:durableId="1347907408">
    <w:abstractNumId w:val="9"/>
    <w:lvlOverride w:ilvl="0"/>
    <w:lvlOverride w:ilvl="1">
      <w:startOverride w:val="1"/>
    </w:lvlOverride>
  </w:num>
  <w:num w:numId="34" w16cid:durableId="787313642">
    <w:abstractNumId w:val="9"/>
    <w:lvlOverride w:ilvl="0"/>
    <w:lvlOverride w:ilvl="1"/>
    <w:lvlOverride w:ilvl="2">
      <w:startOverride w:val="1"/>
    </w:lvlOverride>
  </w:num>
  <w:num w:numId="35" w16cid:durableId="862285979">
    <w:abstractNumId w:val="9"/>
    <w:lvlOverride w:ilvl="0"/>
    <w:lvlOverride w:ilvl="1"/>
    <w:lvlOverride w:ilvl="2">
      <w:startOverride w:val="2"/>
    </w:lvlOverride>
  </w:num>
  <w:num w:numId="36" w16cid:durableId="1549880417">
    <w:abstractNumId w:val="15"/>
  </w:num>
  <w:num w:numId="37" w16cid:durableId="580217139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0"/>
    <w:rsid w:val="000343FD"/>
    <w:rsid w:val="00036E27"/>
    <w:rsid w:val="00037893"/>
    <w:rsid w:val="00043EE9"/>
    <w:rsid w:val="00044643"/>
    <w:rsid w:val="00047600"/>
    <w:rsid w:val="00052D81"/>
    <w:rsid w:val="000814D4"/>
    <w:rsid w:val="00083960"/>
    <w:rsid w:val="000A04F3"/>
    <w:rsid w:val="000B279F"/>
    <w:rsid w:val="000C1540"/>
    <w:rsid w:val="000C6794"/>
    <w:rsid w:val="000C746D"/>
    <w:rsid w:val="000D386E"/>
    <w:rsid w:val="000D54CA"/>
    <w:rsid w:val="000F555C"/>
    <w:rsid w:val="0011470E"/>
    <w:rsid w:val="001225F2"/>
    <w:rsid w:val="00130078"/>
    <w:rsid w:val="00131067"/>
    <w:rsid w:val="00145B32"/>
    <w:rsid w:val="00192BF8"/>
    <w:rsid w:val="001957F5"/>
    <w:rsid w:val="001A16C6"/>
    <w:rsid w:val="001B1CCE"/>
    <w:rsid w:val="001B2E84"/>
    <w:rsid w:val="001E7D13"/>
    <w:rsid w:val="001F4E35"/>
    <w:rsid w:val="001F61BF"/>
    <w:rsid w:val="001F7AF4"/>
    <w:rsid w:val="00216EFB"/>
    <w:rsid w:val="002226F7"/>
    <w:rsid w:val="00240815"/>
    <w:rsid w:val="00242B1D"/>
    <w:rsid w:val="002507A0"/>
    <w:rsid w:val="00252F98"/>
    <w:rsid w:val="0025713C"/>
    <w:rsid w:val="0027747A"/>
    <w:rsid w:val="002C07D6"/>
    <w:rsid w:val="002C32EE"/>
    <w:rsid w:val="002C50B5"/>
    <w:rsid w:val="002F17B3"/>
    <w:rsid w:val="002F1E72"/>
    <w:rsid w:val="00303579"/>
    <w:rsid w:val="00303E7B"/>
    <w:rsid w:val="00314598"/>
    <w:rsid w:val="00317231"/>
    <w:rsid w:val="00317FC9"/>
    <w:rsid w:val="00324DBB"/>
    <w:rsid w:val="00330DA8"/>
    <w:rsid w:val="00350043"/>
    <w:rsid w:val="00362667"/>
    <w:rsid w:val="003857CA"/>
    <w:rsid w:val="003D56C5"/>
    <w:rsid w:val="003E5265"/>
    <w:rsid w:val="003E63B7"/>
    <w:rsid w:val="003E6907"/>
    <w:rsid w:val="003F2444"/>
    <w:rsid w:val="004076CF"/>
    <w:rsid w:val="00415369"/>
    <w:rsid w:val="00422BCF"/>
    <w:rsid w:val="00423D47"/>
    <w:rsid w:val="0043211E"/>
    <w:rsid w:val="00432E59"/>
    <w:rsid w:val="00447D41"/>
    <w:rsid w:val="00454240"/>
    <w:rsid w:val="0046021A"/>
    <w:rsid w:val="004776FB"/>
    <w:rsid w:val="00484872"/>
    <w:rsid w:val="00487D8E"/>
    <w:rsid w:val="004915E3"/>
    <w:rsid w:val="00494651"/>
    <w:rsid w:val="00496FC8"/>
    <w:rsid w:val="004A22F9"/>
    <w:rsid w:val="004A37A7"/>
    <w:rsid w:val="004C2B54"/>
    <w:rsid w:val="004C5413"/>
    <w:rsid w:val="004D7DA4"/>
    <w:rsid w:val="004E2B29"/>
    <w:rsid w:val="004E5A08"/>
    <w:rsid w:val="004F085B"/>
    <w:rsid w:val="004F1A7E"/>
    <w:rsid w:val="004F57E4"/>
    <w:rsid w:val="005110F0"/>
    <w:rsid w:val="00515E6D"/>
    <w:rsid w:val="00516F33"/>
    <w:rsid w:val="005246A1"/>
    <w:rsid w:val="005267AF"/>
    <w:rsid w:val="0052793E"/>
    <w:rsid w:val="0053260D"/>
    <w:rsid w:val="0053346D"/>
    <w:rsid w:val="005413F1"/>
    <w:rsid w:val="00542CF5"/>
    <w:rsid w:val="005449CF"/>
    <w:rsid w:val="00551063"/>
    <w:rsid w:val="00573521"/>
    <w:rsid w:val="005851C5"/>
    <w:rsid w:val="00594333"/>
    <w:rsid w:val="005A1E44"/>
    <w:rsid w:val="005B1948"/>
    <w:rsid w:val="005B2681"/>
    <w:rsid w:val="005B268C"/>
    <w:rsid w:val="005B567D"/>
    <w:rsid w:val="005B5AF3"/>
    <w:rsid w:val="005D3ED2"/>
    <w:rsid w:val="005E490C"/>
    <w:rsid w:val="005E6CC5"/>
    <w:rsid w:val="005F4BB3"/>
    <w:rsid w:val="00600D7E"/>
    <w:rsid w:val="00605449"/>
    <w:rsid w:val="006057D3"/>
    <w:rsid w:val="006408FC"/>
    <w:rsid w:val="0064519E"/>
    <w:rsid w:val="00646391"/>
    <w:rsid w:val="00657EE4"/>
    <w:rsid w:val="00665840"/>
    <w:rsid w:val="00683D16"/>
    <w:rsid w:val="006A30EC"/>
    <w:rsid w:val="006B7869"/>
    <w:rsid w:val="006D2ACF"/>
    <w:rsid w:val="006E35BD"/>
    <w:rsid w:val="006E5373"/>
    <w:rsid w:val="007306F8"/>
    <w:rsid w:val="00734395"/>
    <w:rsid w:val="00736657"/>
    <w:rsid w:val="007423A2"/>
    <w:rsid w:val="00746793"/>
    <w:rsid w:val="00766579"/>
    <w:rsid w:val="00770BF6"/>
    <w:rsid w:val="007718ED"/>
    <w:rsid w:val="007B07B9"/>
    <w:rsid w:val="007B7537"/>
    <w:rsid w:val="007C1A17"/>
    <w:rsid w:val="007C661B"/>
    <w:rsid w:val="007D1177"/>
    <w:rsid w:val="007E586F"/>
    <w:rsid w:val="007E7919"/>
    <w:rsid w:val="00815F00"/>
    <w:rsid w:val="008216C6"/>
    <w:rsid w:val="00835210"/>
    <w:rsid w:val="0085372C"/>
    <w:rsid w:val="00857938"/>
    <w:rsid w:val="00886D42"/>
    <w:rsid w:val="0089103E"/>
    <w:rsid w:val="00891583"/>
    <w:rsid w:val="00893679"/>
    <w:rsid w:val="008A594A"/>
    <w:rsid w:val="008A66C3"/>
    <w:rsid w:val="008E511E"/>
    <w:rsid w:val="008F03D0"/>
    <w:rsid w:val="008F252A"/>
    <w:rsid w:val="009001C8"/>
    <w:rsid w:val="00916603"/>
    <w:rsid w:val="00933BFD"/>
    <w:rsid w:val="00950269"/>
    <w:rsid w:val="00956ED0"/>
    <w:rsid w:val="00982811"/>
    <w:rsid w:val="00993A44"/>
    <w:rsid w:val="009969D4"/>
    <w:rsid w:val="009A0079"/>
    <w:rsid w:val="009A6609"/>
    <w:rsid w:val="009A72C6"/>
    <w:rsid w:val="009D336C"/>
    <w:rsid w:val="009D7ADD"/>
    <w:rsid w:val="009E4C4F"/>
    <w:rsid w:val="009E51E7"/>
    <w:rsid w:val="009F5C4F"/>
    <w:rsid w:val="00A01936"/>
    <w:rsid w:val="00A15141"/>
    <w:rsid w:val="00A52396"/>
    <w:rsid w:val="00A72D35"/>
    <w:rsid w:val="00A73A91"/>
    <w:rsid w:val="00A80362"/>
    <w:rsid w:val="00A81B90"/>
    <w:rsid w:val="00A8208F"/>
    <w:rsid w:val="00A832FB"/>
    <w:rsid w:val="00A97CFC"/>
    <w:rsid w:val="00AA6587"/>
    <w:rsid w:val="00AC358B"/>
    <w:rsid w:val="00B136E0"/>
    <w:rsid w:val="00B1412F"/>
    <w:rsid w:val="00B17C96"/>
    <w:rsid w:val="00B32512"/>
    <w:rsid w:val="00B45EED"/>
    <w:rsid w:val="00B47CD4"/>
    <w:rsid w:val="00B65E7E"/>
    <w:rsid w:val="00B73C92"/>
    <w:rsid w:val="00B73D90"/>
    <w:rsid w:val="00B74070"/>
    <w:rsid w:val="00B81B0E"/>
    <w:rsid w:val="00B9184D"/>
    <w:rsid w:val="00BB34F4"/>
    <w:rsid w:val="00BD1FB2"/>
    <w:rsid w:val="00BD2EE8"/>
    <w:rsid w:val="00BE37AB"/>
    <w:rsid w:val="00C04DCD"/>
    <w:rsid w:val="00C10C60"/>
    <w:rsid w:val="00C22896"/>
    <w:rsid w:val="00C30F87"/>
    <w:rsid w:val="00C43BAC"/>
    <w:rsid w:val="00C833CC"/>
    <w:rsid w:val="00CA2E3B"/>
    <w:rsid w:val="00CA6503"/>
    <w:rsid w:val="00CB4499"/>
    <w:rsid w:val="00CD6EE3"/>
    <w:rsid w:val="00CD7AC6"/>
    <w:rsid w:val="00CF00AC"/>
    <w:rsid w:val="00CF51DC"/>
    <w:rsid w:val="00D02CE2"/>
    <w:rsid w:val="00D031BA"/>
    <w:rsid w:val="00D06A08"/>
    <w:rsid w:val="00D23ACD"/>
    <w:rsid w:val="00D2760F"/>
    <w:rsid w:val="00D3730B"/>
    <w:rsid w:val="00D5154F"/>
    <w:rsid w:val="00D549F8"/>
    <w:rsid w:val="00D8393F"/>
    <w:rsid w:val="00D94390"/>
    <w:rsid w:val="00D96D90"/>
    <w:rsid w:val="00D979CD"/>
    <w:rsid w:val="00DA0123"/>
    <w:rsid w:val="00DB12C2"/>
    <w:rsid w:val="00DE29A1"/>
    <w:rsid w:val="00DE5F31"/>
    <w:rsid w:val="00E23BFA"/>
    <w:rsid w:val="00E32A03"/>
    <w:rsid w:val="00E40EDA"/>
    <w:rsid w:val="00E47119"/>
    <w:rsid w:val="00E51F04"/>
    <w:rsid w:val="00E56A09"/>
    <w:rsid w:val="00E70D17"/>
    <w:rsid w:val="00E74405"/>
    <w:rsid w:val="00E7506A"/>
    <w:rsid w:val="00E80E57"/>
    <w:rsid w:val="00EC1A01"/>
    <w:rsid w:val="00EC5787"/>
    <w:rsid w:val="00EF19AA"/>
    <w:rsid w:val="00F15A90"/>
    <w:rsid w:val="00F33F62"/>
    <w:rsid w:val="00F41A76"/>
    <w:rsid w:val="00F6698B"/>
    <w:rsid w:val="00F7389B"/>
    <w:rsid w:val="00FB51C0"/>
    <w:rsid w:val="00FB57D1"/>
    <w:rsid w:val="00FC3A7B"/>
    <w:rsid w:val="00FD015F"/>
    <w:rsid w:val="00FD5FC8"/>
    <w:rsid w:val="00FE51D7"/>
    <w:rsid w:val="00FF08BA"/>
    <w:rsid w:val="00FF2DF9"/>
    <w:rsid w:val="00FF4398"/>
    <w:rsid w:val="02EFD742"/>
    <w:rsid w:val="09D24333"/>
    <w:rsid w:val="0B648CA1"/>
    <w:rsid w:val="0CF95568"/>
    <w:rsid w:val="0F63C05B"/>
    <w:rsid w:val="0F7B5BB4"/>
    <w:rsid w:val="1AA2F196"/>
    <w:rsid w:val="219EAA05"/>
    <w:rsid w:val="254AC607"/>
    <w:rsid w:val="29BC8B81"/>
    <w:rsid w:val="2A1097EA"/>
    <w:rsid w:val="2C69612B"/>
    <w:rsid w:val="2DDE6213"/>
    <w:rsid w:val="2E95C9BC"/>
    <w:rsid w:val="33F8F2CA"/>
    <w:rsid w:val="3EB47F08"/>
    <w:rsid w:val="4101A7AA"/>
    <w:rsid w:val="41CA7455"/>
    <w:rsid w:val="4317FA79"/>
    <w:rsid w:val="4811D9B1"/>
    <w:rsid w:val="485BE1C4"/>
    <w:rsid w:val="5106EF44"/>
    <w:rsid w:val="55DF6D25"/>
    <w:rsid w:val="5AC1CEA6"/>
    <w:rsid w:val="65E74310"/>
    <w:rsid w:val="7A56C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02A"/>
  <w15:chartTrackingRefBased/>
  <w15:docId w15:val="{4D1FB4FE-D279-4B20-B376-9CC51A9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2C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240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40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2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2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2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542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424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424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424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424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424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24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4542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2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45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2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45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2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24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B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-body" w:customStyle="1">
    <w:name w:val="text-body"/>
    <w:basedOn w:val="Normal"/>
    <w:rsid w:val="000378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F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E5F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5F31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7231"/>
    <w:rPr>
      <w:b/>
      <w:bCs/>
    </w:rPr>
  </w:style>
  <w:style w:type="character" w:styleId="Emphasis">
    <w:name w:val="Emphasis"/>
    <w:basedOn w:val="DefaultParagraphFont"/>
    <w:uiPriority w:val="20"/>
    <w:qFormat/>
    <w:rsid w:val="009D7ADD"/>
    <w:rPr>
      <w:i/>
      <w:iCs/>
    </w:rPr>
  </w:style>
  <w:style w:type="paragraph" w:styleId="Revision">
    <w:name w:val="Revision"/>
    <w:hidden/>
    <w:uiPriority w:val="99"/>
    <w:semiHidden/>
    <w:rsid w:val="007E586F"/>
    <w:pPr>
      <w:spacing w:after="0" w:line="240" w:lineRule="auto"/>
    </w:pPr>
    <w:rPr>
      <w:kern w:val="0"/>
      <w14:ligatures w14:val="none"/>
    </w:rPr>
  </w:style>
  <w:style w:type="character" w:styleId="normaltextrun" w:customStyle="1">
    <w:name w:val="normaltextrun"/>
    <w:basedOn w:val="DefaultParagraphFont"/>
    <w:rsid w:val="005B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ArchiverLinkFileType xmlns="dd81057f-2d8c-4514-9ad8-3c63e9242efd" xsi:nil="true"/>
    <lcf76f155ced4ddcb4097134ff3c332f xmlns="dd81057f-2d8c-4514-9ad8-3c63e9242efd">
      <Terms xmlns="http://schemas.microsoft.com/office/infopath/2007/PartnerControls"/>
    </lcf76f155ced4ddcb4097134ff3c332f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4D247-171A-4F7E-B6DF-389755E67DE2}">
  <ds:schemaRefs>
    <ds:schemaRef ds:uri="http://schemas.microsoft.com/office/2006/metadata/properties"/>
    <ds:schemaRef ds:uri="http://schemas.microsoft.com/office/infopath/2007/PartnerControls"/>
    <ds:schemaRef ds:uri="44619702-0492-498f-8686-260a31be5d4d"/>
    <ds:schemaRef ds:uri="dd81057f-2d8c-4514-9ad8-3c63e9242e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2703F0-6A02-4D97-B016-9B90691AF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4D4F0-3DEC-494B-8135-6EAAFEE9A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39bc2da-e3c8-4f92-960e-4151a1ae16ad}" enabled="0" method="" siteId="{b39bc2da-e3c8-4f92-960e-4151a1ae16a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O'Connor</dc:creator>
  <keywords/>
  <dc:description/>
  <lastModifiedBy>Marsha Marsh</lastModifiedBy>
  <revision>14</revision>
  <dcterms:created xsi:type="dcterms:W3CDTF">2025-05-09T18:32:00.0000000Z</dcterms:created>
  <dcterms:modified xsi:type="dcterms:W3CDTF">2025-05-12T20:37:53.5353425Z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