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97E2" w14:textId="77777777" w:rsidR="004E4258" w:rsidRPr="004E4258" w:rsidRDefault="004E4258" w:rsidP="004E4258">
      <w:pPr>
        <w:rPr>
          <w:color w:val="000000" w:themeColor="text1"/>
        </w:rPr>
      </w:pPr>
      <w:r w:rsidRPr="004E4258">
        <w:rPr>
          <w:b/>
          <w:bCs/>
          <w:color w:val="000000" w:themeColor="text1"/>
        </w:rPr>
        <w:t>A Seller’s Quick-Hit Checklist </w:t>
      </w:r>
      <w:proofErr w:type="gramStart"/>
      <w:r w:rsidRPr="004E4258">
        <w:rPr>
          <w:b/>
          <w:bCs/>
          <w:color w:val="000000" w:themeColor="text1"/>
        </w:rPr>
        <w:t>For</w:t>
      </w:r>
      <w:proofErr w:type="gramEnd"/>
      <w:r w:rsidRPr="004E4258">
        <w:rPr>
          <w:b/>
          <w:bCs/>
          <w:color w:val="000000" w:themeColor="text1"/>
        </w:rPr>
        <w:t> B2B Summit</w:t>
      </w:r>
      <w:r w:rsidRPr="004E4258">
        <w:rPr>
          <w:color w:val="000000" w:themeColor="text1"/>
        </w:rPr>
        <w:t> </w:t>
      </w:r>
    </w:p>
    <w:p w14:paraId="0E17AA52" w14:textId="02F4FF0F" w:rsidR="004E4258" w:rsidRPr="004E4258" w:rsidRDefault="004E4258" w:rsidP="004E4258">
      <w:pPr>
        <w:rPr>
          <w:color w:val="000000" w:themeColor="text1"/>
        </w:rPr>
      </w:pPr>
      <w:r w:rsidRPr="004E4258">
        <w:rPr>
          <w:color w:val="000000" w:themeColor="text1"/>
        </w:rPr>
        <w:t xml:space="preserve">Use this list to plan your time — and make sure you leave </w:t>
      </w:r>
      <w:r>
        <w:rPr>
          <w:color w:val="000000" w:themeColor="text1"/>
        </w:rPr>
        <w:t xml:space="preserve">B2B </w:t>
      </w:r>
      <w:r w:rsidRPr="004E4258">
        <w:rPr>
          <w:color w:val="000000" w:themeColor="text1"/>
        </w:rPr>
        <w:t xml:space="preserve">Summit with ideas you can </w:t>
      </w:r>
      <w:proofErr w:type="gramStart"/>
      <w:r w:rsidRPr="004E4258">
        <w:rPr>
          <w:color w:val="000000" w:themeColor="text1"/>
        </w:rPr>
        <w:t>actually use</w:t>
      </w:r>
      <w:proofErr w:type="gramEnd"/>
      <w:r w:rsidRPr="004E4258">
        <w:rPr>
          <w:color w:val="000000" w:themeColor="text1"/>
        </w:rPr>
        <w:t>. </w:t>
      </w:r>
    </w:p>
    <w:p w14:paraId="3CEDD0F3" w14:textId="2E8EC600" w:rsidR="004E4258" w:rsidRPr="004E4258" w:rsidRDefault="004E4258" w:rsidP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Block time for the keynotes</w:t>
      </w:r>
      <w:r>
        <w:rPr>
          <w:color w:val="000000" w:themeColor="text1"/>
        </w:rPr>
        <w:t>.</w:t>
      </w:r>
      <w:r w:rsidRPr="004E4258">
        <w:rPr>
          <w:color w:val="000000" w:themeColor="text1"/>
        </w:rPr>
        <w:br/>
        <w:t xml:space="preserve">They define the </w:t>
      </w:r>
      <w:r>
        <w:rPr>
          <w:color w:val="000000" w:themeColor="text1"/>
        </w:rPr>
        <w:t>go-to-market</w:t>
      </w:r>
      <w:r w:rsidRPr="004E4258">
        <w:rPr>
          <w:color w:val="000000" w:themeColor="text1"/>
        </w:rPr>
        <w:t xml:space="preserve"> future sellers </w:t>
      </w:r>
      <w:proofErr w:type="gramStart"/>
      <w:r w:rsidRPr="004E4258">
        <w:rPr>
          <w:color w:val="000000" w:themeColor="text1"/>
        </w:rPr>
        <w:t>are stepping into —</w:t>
      </w:r>
      <w:proofErr w:type="gramEnd"/>
      <w:r w:rsidRPr="004E4258">
        <w:rPr>
          <w:color w:val="000000" w:themeColor="text1"/>
        </w:rPr>
        <w:t xml:space="preserve"> from AI-powered buyer autonomy to new accountability models — and set the context for everything else you’ll hear.  </w:t>
      </w:r>
    </w:p>
    <w:p w14:paraId="0A75C6DC" w14:textId="710F3A02" w:rsidR="004E4258" w:rsidRPr="004E4258" w:rsidRDefault="004E4258" w:rsidP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Build your</w:t>
      </w:r>
      <w:r>
        <w:rPr>
          <w:b/>
          <w:bCs/>
          <w:color w:val="000000" w:themeColor="text1"/>
        </w:rPr>
        <w:t xml:space="preserve"> ideal</w:t>
      </w:r>
      <w:r w:rsidRPr="004E4258">
        <w:rPr>
          <w:b/>
          <w:bCs/>
          <w:color w:val="000000" w:themeColor="text1"/>
        </w:rPr>
        <w:t xml:space="preserve"> schedule</w:t>
      </w:r>
      <w:r>
        <w:rPr>
          <w:b/>
          <w:bCs/>
          <w:color w:val="000000" w:themeColor="text1"/>
        </w:rPr>
        <w:t>.</w:t>
      </w:r>
      <w:r w:rsidRPr="004E4258">
        <w:rPr>
          <w:color w:val="000000" w:themeColor="text1"/>
        </w:rPr>
        <w:t> </w:t>
      </w:r>
      <w:r w:rsidRPr="004E4258">
        <w:rPr>
          <w:color w:val="000000" w:themeColor="text1"/>
        </w:rPr>
        <w:br/>
        <w:t>Use the agenda filters to choose the sessions that will benefit you most. Topics include AI-assisted selling, deal intelligence, modern buyer signals, and data foundations that support smarter GTM decisions (and much more). </w:t>
      </w:r>
    </w:p>
    <w:p w14:paraId="635A8B76" w14:textId="68BF90BF" w:rsidR="004E4258" w:rsidRPr="004E4258" w:rsidRDefault="004E4258" w:rsidP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Pick at least one hands-on workshop</w:t>
      </w:r>
      <w:r>
        <w:rPr>
          <w:color w:val="000000" w:themeColor="text1"/>
        </w:rPr>
        <w:t>.</w:t>
      </w:r>
      <w:r w:rsidRPr="004E4258">
        <w:rPr>
          <w:color w:val="000000" w:themeColor="text1"/>
        </w:rPr>
        <w:br/>
        <w:t>Workshops are where GTM ideas turn into executable plans. Choose one that tackles a problem you’re actively trying to solve this year. </w:t>
      </w:r>
    </w:p>
    <w:p w14:paraId="23A507C8" w14:textId="1820D01F" w:rsidR="004E4258" w:rsidRPr="004E4258" w:rsidRDefault="004E4258" w:rsidP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Add roundtables to pressure-test </w:t>
      </w:r>
      <w:proofErr w:type="gramStart"/>
      <w:r w:rsidRPr="004E4258">
        <w:rPr>
          <w:b/>
          <w:bCs/>
          <w:color w:val="000000" w:themeColor="text1"/>
        </w:rPr>
        <w:t>your</w:t>
      </w:r>
      <w:proofErr w:type="gramEnd"/>
      <w:r w:rsidRPr="004E4258">
        <w:rPr>
          <w:b/>
          <w:bCs/>
          <w:color w:val="000000" w:themeColor="text1"/>
        </w:rPr>
        <w:t> thinking</w:t>
      </w:r>
      <w:r>
        <w:rPr>
          <w:b/>
          <w:bCs/>
          <w:color w:val="000000" w:themeColor="text1"/>
        </w:rPr>
        <w:t>.</w:t>
      </w:r>
      <w:r w:rsidRPr="004E4258">
        <w:rPr>
          <w:color w:val="000000" w:themeColor="text1"/>
        </w:rPr>
        <w:t> </w:t>
      </w:r>
      <w:r w:rsidRPr="004E4258">
        <w:rPr>
          <w:color w:val="000000" w:themeColor="text1"/>
        </w:rPr>
        <w:br/>
        <w:t>Roundtables give you unfiltered insight from peers dealing with the same short- and long-term sales challenges in a small-discussion environment. </w:t>
      </w:r>
    </w:p>
    <w:p w14:paraId="0D285C4D" w14:textId="0C8A4566" w:rsidR="004E4258" w:rsidRPr="004E4258" w:rsidRDefault="004E4258" w:rsidP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Explore </w:t>
      </w:r>
      <w:proofErr w:type="spellStart"/>
      <w:r w:rsidRPr="004E4258">
        <w:rPr>
          <w:b/>
          <w:bCs/>
          <w:color w:val="000000" w:themeColor="text1"/>
        </w:rPr>
        <w:t>RevTech</w:t>
      </w:r>
      <w:proofErr w:type="spellEnd"/>
      <w:r w:rsidRPr="004E4258">
        <w:rPr>
          <w:b/>
          <w:bCs/>
          <w:color w:val="000000" w:themeColor="text1"/>
        </w:rPr>
        <w:t> with intent</w:t>
      </w:r>
      <w:r>
        <w:rPr>
          <w:color w:val="000000" w:themeColor="text1"/>
        </w:rPr>
        <w:t>.</w:t>
      </w:r>
      <w:r w:rsidRPr="004E4258">
        <w:rPr>
          <w:color w:val="000000" w:themeColor="text1"/>
        </w:rPr>
        <w:br/>
        <w:t>Us</w:t>
      </w:r>
      <w:r>
        <w:rPr>
          <w:color w:val="000000" w:themeColor="text1"/>
        </w:rPr>
        <w:t xml:space="preserve">e the B2B </w:t>
      </w:r>
      <w:r w:rsidRPr="004E4258">
        <w:rPr>
          <w:color w:val="000000" w:themeColor="text1"/>
        </w:rPr>
        <w:t xml:space="preserve">Summit </w:t>
      </w:r>
      <w:r>
        <w:rPr>
          <w:color w:val="000000" w:themeColor="text1"/>
        </w:rPr>
        <w:t xml:space="preserve">Marketplace </w:t>
      </w:r>
      <w:r w:rsidRPr="004E4258">
        <w:rPr>
          <w:color w:val="000000" w:themeColor="text1"/>
        </w:rPr>
        <w:t>to understand how AI is reshaping the revenue tech stack and which capabilities </w:t>
      </w:r>
      <w:proofErr w:type="gramStart"/>
      <w:r w:rsidRPr="004E4258">
        <w:rPr>
          <w:color w:val="000000" w:themeColor="text1"/>
        </w:rPr>
        <w:t>actually support</w:t>
      </w:r>
      <w:proofErr w:type="gramEnd"/>
      <w:r w:rsidRPr="004E4258">
        <w:rPr>
          <w:color w:val="000000" w:themeColor="text1"/>
        </w:rPr>
        <w:t> modern selling motions. </w:t>
      </w:r>
    </w:p>
    <w:p w14:paraId="6069A4E0" w14:textId="2F951519" w:rsidR="004E4258" w:rsidRPr="004E4258" w:rsidRDefault="004E4258" w:rsidP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Book a one-on-one analyst conversation</w:t>
      </w:r>
      <w:r>
        <w:rPr>
          <w:b/>
          <w:bCs/>
          <w:color w:val="000000" w:themeColor="text1"/>
        </w:rPr>
        <w:t>.</w:t>
      </w:r>
      <w:r w:rsidRPr="004E4258">
        <w:rPr>
          <w:b/>
          <w:bCs/>
          <w:color w:val="000000" w:themeColor="text1"/>
        </w:rPr>
        <w:t> </w:t>
      </w:r>
      <w:r w:rsidRPr="004E4258">
        <w:rPr>
          <w:color w:val="000000" w:themeColor="text1"/>
        </w:rPr>
        <w:t> </w:t>
      </w:r>
      <w:r w:rsidRPr="004E4258">
        <w:rPr>
          <w:color w:val="000000" w:themeColor="text1"/>
        </w:rPr>
        <w:br/>
        <w:t>A short, focused discussion with a Forrester analyst can help validate priorities or uncover blind spots in your GTM approach. </w:t>
      </w:r>
    </w:p>
    <w:p w14:paraId="4FE71A56" w14:textId="54C27D00" w:rsidR="004E4258" w:rsidRPr="004E4258" w:rsidRDefault="004E4258" w:rsidP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Invest in high-value networkin</w:t>
      </w:r>
      <w:r w:rsidR="00E30FB7">
        <w:rPr>
          <w:b/>
          <w:bCs/>
          <w:color w:val="000000" w:themeColor="text1"/>
        </w:rPr>
        <w:t>g.</w:t>
      </w:r>
      <w:r w:rsidRPr="004E4258">
        <w:rPr>
          <w:color w:val="000000" w:themeColor="text1"/>
        </w:rPr>
        <w:br/>
        <w:t>Make a point of meeting new people in the Marketplace and taking time for curated programs such as the Women’s Leadership Program. </w:t>
      </w:r>
    </w:p>
    <w:p w14:paraId="6FEA43D5" w14:textId="3C4D4C50" w:rsidR="004E4258" w:rsidRPr="004E4258" w:rsidRDefault="004E4258" w:rsidP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Compare notes with teammates</w:t>
      </w:r>
      <w:r w:rsidR="00E30FB7">
        <w:rPr>
          <w:color w:val="000000" w:themeColor="text1"/>
        </w:rPr>
        <w:t>.</w:t>
      </w:r>
      <w:r w:rsidRPr="004E4258">
        <w:rPr>
          <w:color w:val="000000" w:themeColor="text1"/>
        </w:rPr>
        <w:br/>
        <w:t>If you’re attending with colleagues, divide and conquer sessions, then regroup to share insights and next steps. </w:t>
      </w:r>
    </w:p>
    <w:p w14:paraId="00065D37" w14:textId="5B8088D4" w:rsidR="007317E3" w:rsidRPr="00E30FB7" w:rsidRDefault="004E4258">
      <w:pPr>
        <w:rPr>
          <w:color w:val="000000" w:themeColor="text1"/>
        </w:rPr>
      </w:pPr>
      <w:r w:rsidRPr="004E4258">
        <w:rPr>
          <w:rFonts w:ascii="Segoe UI Emoji" w:hAnsi="Segoe UI Emoji" w:cs="Segoe UI Emoji"/>
          <w:color w:val="000000" w:themeColor="text1"/>
        </w:rPr>
        <w:t>✅</w:t>
      </w:r>
      <w:r w:rsidRPr="004E4258">
        <w:rPr>
          <w:color w:val="000000" w:themeColor="text1"/>
        </w:rPr>
        <w:t> </w:t>
      </w:r>
      <w:r w:rsidRPr="004E4258">
        <w:rPr>
          <w:b/>
          <w:bCs/>
          <w:color w:val="000000" w:themeColor="text1"/>
        </w:rPr>
        <w:t>Leave with three actions — not 30 ideas</w:t>
      </w:r>
      <w:r w:rsidR="00E30FB7">
        <w:rPr>
          <w:color w:val="000000" w:themeColor="text1"/>
        </w:rPr>
        <w:t>.</w:t>
      </w:r>
      <w:r w:rsidRPr="004E4258">
        <w:rPr>
          <w:color w:val="000000" w:themeColor="text1"/>
        </w:rPr>
        <w:br/>
        <w:t>Before you head home, identify the top changes you’ll test, pilot, or plan in the next 90 days. </w:t>
      </w:r>
    </w:p>
    <w:sectPr w:rsidR="007317E3" w:rsidRPr="00E30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E3"/>
    <w:rsid w:val="000A11E5"/>
    <w:rsid w:val="002226F8"/>
    <w:rsid w:val="002A31FB"/>
    <w:rsid w:val="004E4258"/>
    <w:rsid w:val="007317E3"/>
    <w:rsid w:val="00A12802"/>
    <w:rsid w:val="00B13C99"/>
    <w:rsid w:val="00B667AF"/>
    <w:rsid w:val="00D76E37"/>
    <w:rsid w:val="00E30FB7"/>
    <w:rsid w:val="00E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A255"/>
  <w15:chartTrackingRefBased/>
  <w15:docId w15:val="{45E8883D-BD85-4326-B331-277DE0BA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7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7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7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7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7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7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B60358194F44A73DF704DD15F95C" ma:contentTypeVersion="76" ma:contentTypeDescription="Create a new document." ma:contentTypeScope="" ma:versionID="dec5c261b1d3ec03aacf72218f67ae62">
  <xsd:schema xmlns:xsd="http://www.w3.org/2001/XMLSchema" xmlns:xs="http://www.w3.org/2001/XMLSchema" xmlns:p="http://schemas.microsoft.com/office/2006/metadata/properties" xmlns:ns1="http://schemas.microsoft.com/sharepoint/v3" xmlns:ns2="dd81057f-2d8c-4514-9ad8-3c63e9242efd" xmlns:ns3="7beb7e7f-e8a3-4a2c-83d7-d3340e7d527b" xmlns:ns4="44619702-0492-498f-8686-260a31be5d4d" targetNamespace="http://schemas.microsoft.com/office/2006/metadata/properties" ma:root="true" ma:fieldsID="b0ee18cd319a8cfbd49e632cb63cdd0d" ns1:_="" ns2:_="" ns3:_="" ns4:_="">
    <xsd:import namespace="http://schemas.microsoft.com/sharepoint/v3"/>
    <xsd:import namespace="dd81057f-2d8c-4514-9ad8-3c63e9242efd"/>
    <xsd:import namespace="7beb7e7f-e8a3-4a2c-83d7-d3340e7d527b"/>
    <xsd:import namespace="44619702-0492-498f-8686-260a31be5d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Agenda" minOccurs="0"/>
                <xsd:element ref="ns2:Agendaitems" minOccurs="0"/>
                <xsd:element ref="ns2:Month" minOccurs="0"/>
                <xsd:element ref="ns2:ArchiverLinkFileTyp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57f-2d8c-4514-9ad8-3c63e9242e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 (Deprecated)" ma:internalName="MediaServiceAutoTags" ma:readOnly="fals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0213b9a-8dfc-41c1-abc7-72ad8c0d40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genda" ma:index="25" nillable="true" ma:displayName="Agenda" ma:format="Dropdown" ma:internalName="Agenda">
      <xsd:simpleType>
        <xsd:restriction base="dms:Note">
          <xsd:maxLength value="255"/>
        </xsd:restriction>
      </xsd:simpleType>
    </xsd:element>
    <xsd:element name="Agendaitems" ma:index="26" nillable="true" ma:displayName="Agenda items" ma:format="Dropdown" ma:internalName="Agendaitems">
      <xsd:simpleType>
        <xsd:restriction base="dms:Note">
          <xsd:maxLength value="255"/>
        </xsd:restriction>
      </xsd:simpleType>
    </xsd:element>
    <xsd:element name="Month" ma:index="27" nillable="true" ma:displayName="Month" ma:format="Dropdown" ma:internalName="Month">
      <xsd:simpleType>
        <xsd:restriction base="dms:Text">
          <xsd:maxLength value="255"/>
        </xsd:restriction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b7e7f-e8a3-4a2c-83d7-d3340e7d52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9702-0492-498f-8686-260a31be5d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632f3c-b65b-4495-85ff-038909792d6d}" ma:internalName="TaxCatchAll" ma:showField="CatchAllData" ma:web="7beb7e7f-e8a3-4a2c-83d7-d3340e7d5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 xmlns="dd81057f-2d8c-4514-9ad8-3c63e9242efd" xsi:nil="true"/>
    <_ip_UnifiedCompliancePolicyUIAction xmlns="http://schemas.microsoft.com/sharepoint/v3" xsi:nil="true"/>
    <ArchiverLinkFileType xmlns="dd81057f-2d8c-4514-9ad8-3c63e9242efd" xsi:nil="true"/>
    <Agendaitems xmlns="dd81057f-2d8c-4514-9ad8-3c63e9242efd" xsi:nil="true"/>
    <MediaServiceAutoTags xmlns="dd81057f-2d8c-4514-9ad8-3c63e9242efd" xsi:nil="true"/>
    <lcf76f155ced4ddcb4097134ff3c332f xmlns="dd81057f-2d8c-4514-9ad8-3c63e9242efd">
      <Terms xmlns="http://schemas.microsoft.com/office/infopath/2007/PartnerControls"/>
    </lcf76f155ced4ddcb4097134ff3c332f>
    <TaxCatchAll xmlns="44619702-0492-498f-8686-260a31be5d4d" xsi:nil="true"/>
    <_ip_UnifiedCompliancePolicyProperties xmlns="http://schemas.microsoft.com/sharepoint/v3" xsi:nil="true"/>
    <Month xmlns="dd81057f-2d8c-4514-9ad8-3c63e9242efd" xsi:nil="true"/>
  </documentManagement>
</p:properties>
</file>

<file path=customXml/itemProps1.xml><?xml version="1.0" encoding="utf-8"?>
<ds:datastoreItem xmlns:ds="http://schemas.openxmlformats.org/officeDocument/2006/customXml" ds:itemID="{CDD05F8B-DA95-4F81-973D-CDF3F928EA8B}"/>
</file>

<file path=customXml/itemProps2.xml><?xml version="1.0" encoding="utf-8"?>
<ds:datastoreItem xmlns:ds="http://schemas.openxmlformats.org/officeDocument/2006/customXml" ds:itemID="{BD300EBA-0A1D-4945-9498-FAD4F31431A4}"/>
</file>

<file path=customXml/itemProps3.xml><?xml version="1.0" encoding="utf-8"?>
<ds:datastoreItem xmlns:ds="http://schemas.openxmlformats.org/officeDocument/2006/customXml" ds:itemID="{051E1C07-9AFB-43DD-B430-B222986E3C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Albernaz</dc:creator>
  <cp:keywords/>
  <dc:description/>
  <cp:lastModifiedBy>Ami Albernaz</cp:lastModifiedBy>
  <cp:revision>2</cp:revision>
  <dcterms:created xsi:type="dcterms:W3CDTF">2026-02-24T22:06:00Z</dcterms:created>
  <dcterms:modified xsi:type="dcterms:W3CDTF">2026-02-24T22:06:00Z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0x010100B950B60358194F44A73DF704DD15F95C</vt:lpwstr>
  </property>
</Properties>
</file>