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DD93922" wp14:paraId="2B2ECACE" wp14:textId="20C3E04C">
      <w:pPr>
        <w:rPr>
          <w:b w:val="1"/>
          <w:bCs w:val="1"/>
        </w:rPr>
      </w:pPr>
      <w:r w:rsidRPr="6778F6E2" w:rsidR="302F20DB">
        <w:rPr>
          <w:b w:val="1"/>
          <w:bCs w:val="1"/>
        </w:rPr>
        <w:t>How to use these business‑case prompts</w:t>
      </w:r>
    </w:p>
    <w:p w:rsidR="302F20DB" w:rsidP="6778F6E2" w:rsidRDefault="302F20DB" w14:paraId="20151954" w14:textId="57503EBA">
      <w:pPr>
        <w:pStyle w:val="Normal"/>
      </w:pPr>
      <w:r w:rsidR="302F20DB">
        <w:rPr/>
        <w:t>The prompts below are designed to help you quickly build a clear, credible justification for attending AI Forum Sydney—either as an individual or as a team. Copy the prompt and paste it into your AI engine of choice (for example, Copilot, ChatGPT, or another approved tool), then customize the inputs to reflect your role, priorities, and initiatives. Use the generated output as a starting point and refine it as needed to align with your specific goals and approver expectations.</w:t>
      </w:r>
    </w:p>
    <w:p w:rsidR="6778F6E2" w:rsidP="6778F6E2" w:rsidRDefault="6778F6E2" w14:paraId="11DEAB5B" w14:textId="7ECB4598">
      <w:pPr>
        <w:pStyle w:val="Normal"/>
      </w:pPr>
    </w:p>
    <w:p xmlns:wp14="http://schemas.microsoft.com/office/word/2010/wordml" w:rsidP="0DD93922" wp14:paraId="1A1550BE" wp14:textId="6BA83A75">
      <w:pPr>
        <w:pStyle w:val="Normal"/>
      </w:pPr>
    </w:p>
    <w:p xmlns:wp14="http://schemas.microsoft.com/office/word/2010/wordml" w:rsidP="6778F6E2" wp14:paraId="724A6F42" wp14:textId="7481C649">
      <w:pPr>
        <w:pStyle w:val="Normal"/>
        <w:rPr>
          <w:b w:val="1"/>
          <w:bCs w:val="1"/>
        </w:rPr>
      </w:pPr>
      <w:r w:rsidRPr="6778F6E2" w:rsidR="302F20DB">
        <w:rPr>
          <w:b w:val="1"/>
          <w:bCs w:val="1"/>
        </w:rPr>
        <w:t>Individual Prompt</w:t>
      </w:r>
    </w:p>
    <w:p w:rsidR="302F20DB" w:rsidP="6778F6E2" w:rsidRDefault="302F20DB" w14:paraId="0E5F24A7" w14:textId="6AD6BAA3">
      <w:pPr>
        <w:pStyle w:val="Normal"/>
      </w:pPr>
      <w:r w:rsidR="458695E4">
        <w:rPr/>
        <w:t xml:space="preserve">Act as a senior business strategist. Help me write a concise business case to attend AI Forum Sydney (https://www.forrester.com/event/sydney-forum/). My role: [JOB TITLE] My responsibilities: [KEY RESPONSIBILITIES] Event date: </w:t>
      </w:r>
      <w:r w:rsidR="04D14F85">
        <w:rPr/>
        <w:t>[</w:t>
      </w:r>
      <w:r w:rsidR="458695E4">
        <w:rPr/>
        <w:t xml:space="preserve">August 25, </w:t>
      </w:r>
      <w:r w:rsidR="458695E4">
        <w:rPr/>
        <w:t>2026</w:t>
      </w:r>
      <w:r w:rsidR="77EC3B7E">
        <w:rPr/>
        <w:t>]</w:t>
      </w:r>
      <w:r w:rsidR="458695E4">
        <w:rPr/>
        <w:t xml:space="preserve"> Ticket cost: [</w:t>
      </w:r>
      <w:r w:rsidR="1D4D5DA9">
        <w:rPr/>
        <w:t>1199 AUD per ticket</w:t>
      </w:r>
      <w:r w:rsidR="458695E4">
        <w:rPr/>
        <w:t xml:space="preserve">] Company priorities: [TOP 3 BUSINESS OR AI PRIORITIES] Explain: 1. Why </w:t>
      </w:r>
      <w:r w:rsidR="458695E4">
        <w:rPr/>
        <w:t>this event is</w:t>
      </w:r>
      <w:r w:rsidR="458695E4">
        <w:rPr/>
        <w:t xml:space="preserve"> relevant to my role </w:t>
      </w:r>
      <w:r w:rsidR="458695E4">
        <w:rPr/>
        <w:t>2.</w:t>
      </w:r>
      <w:r w:rsidR="458695E4">
        <w:rPr/>
        <w:t xml:space="preserve"> What measurable business value I will bring back 3. How I will share and apply learnings internally 4. Why the investment is justified</w:t>
      </w:r>
    </w:p>
    <w:p w:rsidR="6778F6E2" w:rsidP="6778F6E2" w:rsidRDefault="6778F6E2" w14:paraId="269E43EF" w14:textId="46146195">
      <w:pPr>
        <w:pStyle w:val="Normal"/>
      </w:pPr>
    </w:p>
    <w:p w:rsidR="35EF977E" w:rsidP="6778F6E2" w:rsidRDefault="35EF977E" w14:paraId="1539127C" w14:textId="307C85F3">
      <w:pPr>
        <w:pStyle w:val="Normal"/>
        <w:rPr>
          <w:b w:val="1"/>
          <w:bCs w:val="1"/>
        </w:rPr>
      </w:pPr>
      <w:r w:rsidRPr="6778F6E2" w:rsidR="35EF977E">
        <w:rPr>
          <w:b w:val="1"/>
          <w:bCs w:val="1"/>
        </w:rPr>
        <w:t>Team Prompt</w:t>
      </w:r>
    </w:p>
    <w:p w:rsidR="35EF977E" w:rsidP="6778F6E2" w:rsidRDefault="35EF977E" w14:paraId="4F8D4FB8" w14:textId="13E1DCFB">
      <w:pPr>
        <w:pStyle w:val="Normal"/>
      </w:pPr>
      <w:r w:rsidR="5D6198DB">
        <w:rPr/>
        <w:t>Act as an executive advisor. Create a business case for sending a team to AI Forum Sydney (https://www.forrester.com/event/sydney-forum/). Team name: [TEAM NAME] Number of attendees: [NUMBER] Event dates: [August 25, 2026] Ticket price per person: [</w:t>
      </w:r>
      <w:r w:rsidR="2F129B71">
        <w:rPr/>
        <w:t>1199 AUD per ticket</w:t>
      </w:r>
      <w:r w:rsidR="5D6198DB">
        <w:rPr/>
        <w:t xml:space="preserve">] </w:t>
      </w:r>
      <w:r w:rsidR="196FDE9E">
        <w:rPr/>
        <w:t>T</w:t>
      </w:r>
      <w:r w:rsidR="5D6198DB">
        <w:rPr/>
        <w:t>eam discount: [</w:t>
      </w:r>
      <w:r w:rsidR="399F377D">
        <w:rPr/>
        <w:t>4 tickets for the price of 3]</w:t>
      </w:r>
      <w:r w:rsidR="5D6198DB">
        <w:rPr/>
        <w:t xml:space="preserve"> Key initiatives this supports: [INITIATIVES] Cover: 1. Why </w:t>
      </w:r>
      <w:r w:rsidR="5D6198DB">
        <w:rPr/>
        <w:t>a team (not just one person) should</w:t>
      </w:r>
      <w:r w:rsidR="5D6198DB">
        <w:rPr/>
        <w:t xml:space="preserve"> attend </w:t>
      </w:r>
      <w:r w:rsidR="5D6198DB">
        <w:rPr/>
        <w:t>2.</w:t>
      </w:r>
      <w:r w:rsidR="5D6198DB">
        <w:rPr/>
        <w:t xml:space="preserve"> How coverage across sessions increases ROI 3. Expected outcomes within 30–</w:t>
      </w:r>
      <w:r w:rsidR="5D6198DB">
        <w:rPr/>
        <w:t xml:space="preserve">90 </w:t>
      </w:r>
      <w:r w:rsidR="5D6198DB">
        <w:rPr/>
        <w:t>days</w:t>
      </w:r>
      <w:r w:rsidR="5D6198DB">
        <w:rPr/>
        <w:t xml:space="preserve"> post-</w:t>
      </w:r>
      <w:r w:rsidR="5D6198DB">
        <w:rPr/>
        <w:t>event 4. How insights will be operationalized and shared</w:t>
      </w:r>
    </w:p>
    <w:p w:rsidR="6778F6E2" w:rsidP="6778F6E2" w:rsidRDefault="6778F6E2" w14:paraId="6394D3D4" w14:textId="19D879C7">
      <w:pPr>
        <w:pStyle w:val="Normal"/>
      </w:pPr>
    </w:p>
    <w:p w:rsidR="6778F6E2" w:rsidP="6778F6E2" w:rsidRDefault="6778F6E2" w14:paraId="6A0CCB1A" w14:textId="2F0D7533">
      <w:pPr>
        <w:pStyle w:val="Normal"/>
      </w:pPr>
    </w:p>
    <w:p xmlns:wp14="http://schemas.microsoft.com/office/word/2010/wordml" wp14:paraId="2C078E63" wp14:textId="56D8DFD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0D3709"/>
    <w:rsid w:val="04D14F85"/>
    <w:rsid w:val="0646D190"/>
    <w:rsid w:val="0DD93922"/>
    <w:rsid w:val="196FDE9E"/>
    <w:rsid w:val="1D4D5DA9"/>
    <w:rsid w:val="28540E4A"/>
    <w:rsid w:val="2B9E9C3A"/>
    <w:rsid w:val="2F129B71"/>
    <w:rsid w:val="302F20DB"/>
    <w:rsid w:val="35EF977E"/>
    <w:rsid w:val="388DE33A"/>
    <w:rsid w:val="399F377D"/>
    <w:rsid w:val="458695E4"/>
    <w:rsid w:val="550D3709"/>
    <w:rsid w:val="5D6198DB"/>
    <w:rsid w:val="616B9DEB"/>
    <w:rsid w:val="65C9982D"/>
    <w:rsid w:val="6778F6E2"/>
    <w:rsid w:val="6B2D3E4A"/>
    <w:rsid w:val="6F0CC5AB"/>
    <w:rsid w:val="77EC3B7E"/>
    <w:rsid w:val="7E4F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3709"/>
  <w15:chartTrackingRefBased/>
  <w15:docId w15:val="{86F1A622-3144-4611-9B07-BF86652C4A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dd81057f-2d8c-4514-9ad8-3c63e9242efd" xsi:nil="true"/>
    <_ip_UnifiedCompliancePolicyUIAction xmlns="http://schemas.microsoft.com/sharepoint/v3" xsi:nil="true"/>
    <ArchiverLinkFileType xmlns="dd81057f-2d8c-4514-9ad8-3c63e9242efd" xsi:nil="true"/>
    <Agendaitems xmlns="dd81057f-2d8c-4514-9ad8-3c63e9242efd" xsi:nil="true"/>
    <MediaServiceAutoTags xmlns="dd81057f-2d8c-4514-9ad8-3c63e9242efd" xsi:nil="true"/>
    <lcf76f155ced4ddcb4097134ff3c332f xmlns="dd81057f-2d8c-4514-9ad8-3c63e9242efd">
      <Terms xmlns="http://schemas.microsoft.com/office/infopath/2007/PartnerControls"/>
    </lcf76f155ced4ddcb4097134ff3c332f>
    <TaxCatchAll xmlns="44619702-0492-498f-8686-260a31be5d4d" xsi:nil="true"/>
    <_ip_UnifiedCompliancePolicyProperties xmlns="http://schemas.microsoft.com/sharepoint/v3" xsi:nil="true"/>
    <Month xmlns="dd81057f-2d8c-4514-9ad8-3c63e9242efd" xsi:nil="true"/>
  </documentManagement>
</p:properties>
</file>

<file path=customXml/itemProps1.xml><?xml version="1.0" encoding="utf-8"?>
<ds:datastoreItem xmlns:ds="http://schemas.openxmlformats.org/officeDocument/2006/customXml" ds:itemID="{54D38B56-9F13-4FAA-821A-26D4A6554240}"/>
</file>

<file path=customXml/itemProps2.xml><?xml version="1.0" encoding="utf-8"?>
<ds:datastoreItem xmlns:ds="http://schemas.openxmlformats.org/officeDocument/2006/customXml" ds:itemID="{A89607D3-C4D7-49CE-A2BA-29E7B8D79327}"/>
</file>

<file path=customXml/itemProps3.xml><?xml version="1.0" encoding="utf-8"?>
<ds:datastoreItem xmlns:ds="http://schemas.openxmlformats.org/officeDocument/2006/customXml" ds:itemID="{B4992368-2116-4844-9661-E6C5E0FE64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Marsh</dc:creator>
  <cp:keywords/>
  <dc:description/>
  <cp:lastModifiedBy>Marsha Marsh</cp:lastModifiedBy>
  <dcterms:created xsi:type="dcterms:W3CDTF">2026-03-24T18:26:04Z</dcterms:created>
  <dcterms:modified xsi:type="dcterms:W3CDTF">2026-04-08T16:47:17Z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5" name="docLang">
    <vt:lpwstr>en</vt:lpwstr>
  </property>
</Properties>
</file>