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188" w:rsidP="00AD0B4D" w:rsidRDefault="00AD0B4D" w14:paraId="4AFED121" w14:textId="47BB12B4">
      <w:pPr>
        <w:spacing w:after="0" w:line="240" w:lineRule="auto"/>
        <w:jc w:val="center"/>
        <w:rPr>
          <w:b/>
          <w:bCs/>
        </w:rPr>
      </w:pPr>
      <w:r w:rsidRPr="00AD0B4D">
        <w:rPr>
          <w:b/>
          <w:bCs/>
        </w:rPr>
        <w:t>B2B Forum EMEA 2026 AI Prompt</w:t>
      </w:r>
    </w:p>
    <w:p w:rsidR="00AD0B4D" w:rsidP="00AD0B4D" w:rsidRDefault="00AD0B4D" w14:paraId="4E66A6A0" w14:textId="77777777">
      <w:pPr>
        <w:spacing w:after="0" w:line="240" w:lineRule="auto"/>
      </w:pPr>
    </w:p>
    <w:p w:rsidRPr="00AD0B4D" w:rsidR="00AD0B4D" w:rsidP="00AD0B4D" w:rsidRDefault="00AD0B4D" w14:paraId="2541FFF0" w14:textId="77777777">
      <w:pPr>
        <w:spacing w:after="0" w:line="240" w:lineRule="auto"/>
      </w:pPr>
      <w:r w:rsidRPr="00AD0B4D">
        <w:rPr>
          <w:b/>
          <w:bCs/>
        </w:rPr>
        <w:t>How to use these business</w:t>
      </w:r>
      <w:r w:rsidRPr="00AD0B4D">
        <w:rPr>
          <w:b/>
          <w:bCs/>
        </w:rPr>
        <w:noBreakHyphen/>
      </w:r>
      <w:r w:rsidRPr="00AD0B4D">
        <w:rPr>
          <w:b/>
          <w:bCs/>
        </w:rPr>
        <w:t>case prompts</w:t>
      </w:r>
      <w:r w:rsidRPr="00AD0B4D">
        <w:t> </w:t>
      </w:r>
    </w:p>
    <w:p w:rsidRPr="00AD0B4D" w:rsidR="00AD0B4D" w:rsidP="00AD0B4D" w:rsidRDefault="00AD0B4D" w14:paraId="70045168" w14:textId="634F4FEE">
      <w:pPr>
        <w:spacing w:after="0" w:line="240" w:lineRule="auto"/>
      </w:pPr>
      <w:r w:rsidR="531B167C">
        <w:rPr/>
        <w:t xml:space="preserve">The prompts below are designed to help you quickly build a clear, credible justification for attending </w:t>
      </w:r>
      <w:r w:rsidR="531B167C">
        <w:rPr/>
        <w:t>B2B Forum EMEA</w:t>
      </w:r>
      <w:r w:rsidR="531B167C">
        <w:rPr/>
        <w:t> — either as an individual or as a team. Copy the prompt and paste it into your AI engine of choice (for example, Copilot, ChatGPT, or another approved tool), then customi</w:t>
      </w:r>
      <w:r w:rsidR="12DF92FE">
        <w:rPr/>
        <w:t>s</w:t>
      </w:r>
      <w:r w:rsidR="531B167C">
        <w:rPr/>
        <w:t>e the inputs to reflect your role, priorities, and initiatives. Use the generated output as a starting point and refine it as needed to align with your specific goals and approver expectations. </w:t>
      </w:r>
    </w:p>
    <w:p w:rsidR="00AD0B4D" w:rsidP="00AD0B4D" w:rsidRDefault="00AD0B4D" w14:paraId="5B42CFB3" w14:textId="77777777">
      <w:pPr>
        <w:spacing w:after="0" w:line="240" w:lineRule="auto"/>
      </w:pPr>
    </w:p>
    <w:p w:rsidR="00AD0B4D" w:rsidP="00AD0B4D" w:rsidRDefault="00AD0B4D" w14:paraId="55EC9867" w14:textId="6B4DA2DD">
      <w:pPr>
        <w:spacing w:after="0" w:line="240" w:lineRule="auto"/>
      </w:pPr>
      <w:r w:rsidRPr="00AD0B4D">
        <w:rPr>
          <w:b/>
          <w:bCs/>
        </w:rPr>
        <w:t xml:space="preserve">Individual </w:t>
      </w:r>
      <w:r w:rsidR="00A52AF7">
        <w:rPr>
          <w:b/>
          <w:bCs/>
        </w:rPr>
        <w:t>p</w:t>
      </w:r>
      <w:r w:rsidRPr="00AD0B4D">
        <w:rPr>
          <w:b/>
          <w:bCs/>
        </w:rPr>
        <w:t>rompt</w:t>
      </w:r>
      <w:r w:rsidRPr="00AD0B4D">
        <w:t> </w:t>
      </w:r>
    </w:p>
    <w:p w:rsidR="00AD0B4D" w:rsidP="00AD0B4D" w:rsidRDefault="00AD0B4D" w14:paraId="1805BFBA" w14:textId="21926CBB">
      <w:pPr>
        <w:spacing w:after="0" w:line="240" w:lineRule="auto"/>
      </w:pPr>
      <w:r w:rsidR="531B167C">
        <w:rPr/>
        <w:t xml:space="preserve">You are a B2B marketing leader preparing a business case to attend Forrester B2B </w:t>
      </w:r>
      <w:r w:rsidR="5BA35618">
        <w:rPr/>
        <w:t>Forum</w:t>
      </w:r>
      <w:r w:rsidR="5BA35618">
        <w:rPr/>
        <w:t xml:space="preserve"> </w:t>
      </w:r>
      <w:r w:rsidR="531B167C">
        <w:rPr/>
        <w:t>EMEA (28–29</w:t>
      </w:r>
      <w:r w:rsidR="6BE61543">
        <w:rPr/>
        <w:t xml:space="preserve"> September</w:t>
      </w:r>
      <w:r w:rsidR="721F9684">
        <w:rPr/>
        <w:t xml:space="preserve"> 2026, London). </w:t>
      </w:r>
      <w:r w:rsidR="77A99842">
        <w:rPr/>
        <w:t>Individual registration: £</w:t>
      </w:r>
      <w:r w:rsidR="77A99842">
        <w:rPr/>
        <w:t xml:space="preserve">699 </w:t>
      </w:r>
      <w:r w:rsidR="77A99842">
        <w:rPr/>
        <w:t>client</w:t>
      </w:r>
      <w:r w:rsidR="77A99842">
        <w:rPr/>
        <w:t>/</w:t>
      </w:r>
      <w:r w:rsidR="77A99842">
        <w:rPr/>
        <w:t>£</w:t>
      </w:r>
      <w:r w:rsidR="77A99842">
        <w:rPr/>
        <w:t xml:space="preserve">799 </w:t>
      </w:r>
      <w:r w:rsidR="77A99842">
        <w:rPr/>
        <w:t>non</w:t>
      </w:r>
      <w:r w:rsidR="77A99842">
        <w:rPr/>
        <w:t>client</w:t>
      </w:r>
      <w:r w:rsidR="531B167C">
        <w:rPr/>
        <w:t>. Write a concise justification addressed to my manager that explains:</w:t>
      </w:r>
    </w:p>
    <w:p w:rsidR="00AD0B4D" w:rsidP="00AD0B4D" w:rsidRDefault="00AD0B4D" w14:paraId="2F991298" w14:textId="77777777">
      <w:pPr>
        <w:spacing w:after="0" w:line="240" w:lineRule="auto"/>
      </w:pPr>
    </w:p>
    <w:p w:rsidR="00AD0B4D" w:rsidP="00AD0B4D" w:rsidRDefault="00AD0B4D" w14:paraId="1E6B2AC3" w14:textId="77777777">
      <w:pPr>
        <w:spacing w:after="0" w:line="240" w:lineRule="auto"/>
      </w:pPr>
      <w:r>
        <w:t>Why this event is relevant to my role and current priorities</w:t>
      </w:r>
    </w:p>
    <w:p w:rsidR="00AD0B4D" w:rsidP="00AD0B4D" w:rsidRDefault="00AD0B4D" w14:paraId="105430A4" w14:textId="77777777">
      <w:pPr>
        <w:spacing w:after="0" w:line="240" w:lineRule="auto"/>
      </w:pPr>
      <w:r>
        <w:t>The specific challenges or initiatives that would benefit from attending</w:t>
      </w:r>
    </w:p>
    <w:p w:rsidR="00AD0B4D" w:rsidP="00AD0B4D" w:rsidRDefault="00AD0B4D" w14:paraId="08DAC718" w14:textId="77777777">
      <w:pPr>
        <w:spacing w:after="0" w:line="240" w:lineRule="auto"/>
      </w:pPr>
      <w:r>
        <w:t>How the insights will be applied after the event</w:t>
      </w:r>
    </w:p>
    <w:p w:rsidR="00AD0B4D" w:rsidP="00AD0B4D" w:rsidRDefault="00AD0B4D" w14:paraId="4C148A15" w14:textId="77777777">
      <w:pPr>
        <w:spacing w:after="0" w:line="240" w:lineRule="auto"/>
      </w:pPr>
      <w:r>
        <w:t>How I will ensure a measurable return on investment</w:t>
      </w:r>
    </w:p>
    <w:p w:rsidR="00AD0B4D" w:rsidP="00AD0B4D" w:rsidRDefault="00AD0B4D" w14:paraId="4B022178" w14:textId="77777777">
      <w:pPr>
        <w:spacing w:after="0" w:line="240" w:lineRule="auto"/>
      </w:pPr>
    </w:p>
    <w:p w:rsidR="00AD0B4D" w:rsidP="00AD0B4D" w:rsidRDefault="00AD0B4D" w14:paraId="2BCACA44" w14:textId="31CABAEC">
      <w:pPr>
        <w:spacing w:after="0" w:line="240" w:lineRule="auto"/>
      </w:pPr>
      <w:r>
        <w:t>Use a professional, persuasive tone.</w:t>
      </w:r>
    </w:p>
    <w:p w:rsidR="00AD0B4D" w:rsidP="00AD0B4D" w:rsidRDefault="00AD0B4D" w14:paraId="1DBE6C18" w14:textId="77777777">
      <w:pPr>
        <w:spacing w:after="0" w:line="240" w:lineRule="auto"/>
      </w:pPr>
    </w:p>
    <w:p w:rsidR="00AD0B4D" w:rsidP="00AD0B4D" w:rsidRDefault="00AD0B4D" w14:paraId="2D45A2F2" w14:textId="77777777">
      <w:pPr>
        <w:spacing w:after="0" w:line="240" w:lineRule="auto"/>
      </w:pPr>
    </w:p>
    <w:p w:rsidR="00AD0B4D" w:rsidP="00AD0B4D" w:rsidRDefault="00AD0B4D" w14:paraId="402962B6" w14:textId="2B1FA9BF">
      <w:pPr>
        <w:spacing w:after="0" w:line="240" w:lineRule="auto"/>
      </w:pPr>
      <w:r w:rsidRPr="00AD0B4D">
        <w:rPr>
          <w:b/>
          <w:bCs/>
        </w:rPr>
        <w:t xml:space="preserve">Team </w:t>
      </w:r>
      <w:r w:rsidR="006D3FDF">
        <w:rPr>
          <w:b/>
          <w:bCs/>
        </w:rPr>
        <w:t>p</w:t>
      </w:r>
      <w:r w:rsidRPr="00AD0B4D">
        <w:rPr>
          <w:b/>
          <w:bCs/>
        </w:rPr>
        <w:t>rompt</w:t>
      </w:r>
      <w:r w:rsidRPr="00AD0B4D">
        <w:t> </w:t>
      </w:r>
    </w:p>
    <w:p w:rsidR="00AD0B4D" w:rsidP="00AD0B4D" w:rsidRDefault="00AD0B4D" w14:paraId="115710E5" w14:textId="1B662BF9">
      <w:pPr>
        <w:spacing w:after="0" w:line="240" w:lineRule="auto"/>
      </w:pPr>
      <w:r w:rsidR="531B167C">
        <w:rPr/>
        <w:t xml:space="preserve">You are a senior leader proposing to bring a team to Forrester B2B </w:t>
      </w:r>
      <w:r w:rsidR="15F2D40E">
        <w:rPr/>
        <w:t>F</w:t>
      </w:r>
      <w:r w:rsidR="0A7D5862">
        <w:rPr/>
        <w:t>or</w:t>
      </w:r>
      <w:r w:rsidR="40C61FD0">
        <w:rPr/>
        <w:t>um</w:t>
      </w:r>
      <w:r w:rsidR="15F2D40E">
        <w:rPr/>
        <w:t xml:space="preserve"> </w:t>
      </w:r>
      <w:r w:rsidR="531B167C">
        <w:rPr/>
        <w:t>EMEA (</w:t>
      </w:r>
      <w:r w:rsidR="6C98C738">
        <w:rPr/>
        <w:t>28-</w:t>
      </w:r>
      <w:r w:rsidR="42C49A46">
        <w:rPr/>
        <w:t xml:space="preserve">29 </w:t>
      </w:r>
      <w:r w:rsidR="531B167C">
        <w:rPr/>
        <w:t>September</w:t>
      </w:r>
      <w:r w:rsidR="531B167C">
        <w:rPr/>
        <w:t xml:space="preserve"> 2026, London). </w:t>
      </w:r>
      <w:r w:rsidR="72085157">
        <w:rPr/>
        <w:t xml:space="preserve">Individual </w:t>
      </w:r>
      <w:r w:rsidR="3C06658F">
        <w:rPr/>
        <w:t>r</w:t>
      </w:r>
      <w:r w:rsidR="72085157">
        <w:rPr/>
        <w:t>egistration: £</w:t>
      </w:r>
      <w:r w:rsidR="72085157">
        <w:rPr/>
        <w:t xml:space="preserve">699 </w:t>
      </w:r>
      <w:r w:rsidR="72085157">
        <w:rPr/>
        <w:t>client</w:t>
      </w:r>
      <w:r w:rsidR="39FA9925">
        <w:rPr/>
        <w:t>/</w:t>
      </w:r>
      <w:r w:rsidR="72085157">
        <w:rPr/>
        <w:t>£</w:t>
      </w:r>
      <w:r w:rsidR="72085157">
        <w:rPr/>
        <w:t xml:space="preserve">799 </w:t>
      </w:r>
      <w:r w:rsidR="72085157">
        <w:rPr/>
        <w:t>non</w:t>
      </w:r>
      <w:r w:rsidR="72085157">
        <w:rPr/>
        <w:t xml:space="preserve">client. Team discount: 4 tickets for the price of 3. </w:t>
      </w:r>
      <w:r w:rsidR="531B167C">
        <w:rPr/>
        <w:t>Create a team</w:t>
      </w:r>
      <w:r w:rsidRPr="2D997D2D" w:rsidR="531B167C">
        <w:rPr>
          <w:rFonts w:ascii="Cambria Math" w:hAnsi="Cambria Math" w:cs="Cambria Math"/>
        </w:rPr>
        <w:t>￼</w:t>
      </w:r>
      <w:r w:rsidR="531B167C">
        <w:rPr/>
        <w:t>based business justification that outlines:</w:t>
      </w:r>
    </w:p>
    <w:p w:rsidR="00AD0B4D" w:rsidP="00AD0B4D" w:rsidRDefault="00AD0B4D" w14:paraId="542FEC45" w14:textId="77777777">
      <w:pPr>
        <w:spacing w:after="0" w:line="240" w:lineRule="auto"/>
      </w:pPr>
    </w:p>
    <w:p w:rsidR="00AD0B4D" w:rsidP="00AD0B4D" w:rsidRDefault="00AD0B4D" w14:paraId="4D87ED0E" w14:textId="77777777">
      <w:pPr>
        <w:spacing w:after="0" w:line="240" w:lineRule="auto"/>
      </w:pPr>
      <w:r>
        <w:t>Strategic value of attending as a group</w:t>
      </w:r>
    </w:p>
    <w:p w:rsidR="00AD0B4D" w:rsidP="00AD0B4D" w:rsidRDefault="00AD0B4D" w14:paraId="729E11B1" w14:textId="77777777">
      <w:pPr>
        <w:spacing w:after="0" w:line="240" w:lineRule="auto"/>
      </w:pPr>
      <w:r>
        <w:t>Benefits to skill development, alignment, and execution</w:t>
      </w:r>
    </w:p>
    <w:p w:rsidR="00AD0B4D" w:rsidP="00AD0B4D" w:rsidRDefault="00AD0B4D" w14:paraId="3519AAD0" w14:textId="77777777">
      <w:pPr>
        <w:spacing w:after="0" w:line="240" w:lineRule="auto"/>
      </w:pPr>
      <w:r>
        <w:t>Key initiatives the team is working on</w:t>
      </w:r>
    </w:p>
    <w:p w:rsidR="00AD0B4D" w:rsidP="00AD0B4D" w:rsidRDefault="00AD0B4D" w14:paraId="34BABC9D" w14:textId="5270246B">
      <w:pPr>
        <w:spacing w:after="0" w:line="240" w:lineRule="auto"/>
      </w:pPr>
      <w:r w:rsidR="531B167C">
        <w:rPr/>
        <w:t>How insights will be shared and operationali</w:t>
      </w:r>
      <w:r w:rsidR="4269D6E5">
        <w:rPr/>
        <w:t>s</w:t>
      </w:r>
      <w:r w:rsidR="531B167C">
        <w:rPr/>
        <w:t>ed post</w:t>
      </w:r>
      <w:r w:rsidR="531B167C">
        <w:rPr/>
        <w:t>event</w:t>
      </w:r>
    </w:p>
    <w:p w:rsidR="00AD0B4D" w:rsidP="00AD0B4D" w:rsidRDefault="00AD0B4D" w14:paraId="7AE29EB6" w14:textId="77777777">
      <w:pPr>
        <w:spacing w:after="0" w:line="240" w:lineRule="auto"/>
      </w:pPr>
      <w:r>
        <w:t>High</w:t>
      </w:r>
      <w:r>
        <w:rPr>
          <w:rFonts w:ascii="Cambria Math" w:hAnsi="Cambria Math" w:cs="Cambria Math"/>
        </w:rPr>
        <w:t>‑</w:t>
      </w:r>
      <w:r>
        <w:t>level cost considerations using placeholders</w:t>
      </w:r>
    </w:p>
    <w:p w:rsidR="00AD0B4D" w:rsidP="00AD0B4D" w:rsidRDefault="00AD0B4D" w14:paraId="62EF977D" w14:textId="77777777">
      <w:pPr>
        <w:spacing w:after="0" w:line="240" w:lineRule="auto"/>
      </w:pPr>
    </w:p>
    <w:p w:rsidRPr="00AD0B4D" w:rsidR="00AD0B4D" w:rsidP="00AD0B4D" w:rsidRDefault="00AD0B4D" w14:paraId="2107C706" w14:textId="400C4965">
      <w:pPr>
        <w:spacing w:after="0" w:line="240" w:lineRule="auto"/>
      </w:pPr>
      <w:r>
        <w:t>Write in a clear, executive</w:t>
      </w:r>
      <w:r w:rsidRPr="5083C586">
        <w:rPr>
          <w:rFonts w:ascii="Cambria Math" w:hAnsi="Cambria Math" w:cs="Cambria Math"/>
        </w:rPr>
        <w:t>‑</w:t>
      </w:r>
      <w:r>
        <w:t>ready tone suitable for leadership approval</w:t>
      </w:r>
      <w:r w:rsidR="006D2244">
        <w:t>.</w:t>
      </w:r>
    </w:p>
    <w:sectPr w:rsidRPr="00AD0B4D" w:rsidR="00AD0B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4D"/>
    <w:rsid w:val="00051689"/>
    <w:rsid w:val="00091F4C"/>
    <w:rsid w:val="000E2BE4"/>
    <w:rsid w:val="001542D2"/>
    <w:rsid w:val="001C6EA8"/>
    <w:rsid w:val="001E106B"/>
    <w:rsid w:val="002359BD"/>
    <w:rsid w:val="00244EFA"/>
    <w:rsid w:val="00251B1D"/>
    <w:rsid w:val="002E64AB"/>
    <w:rsid w:val="003025B9"/>
    <w:rsid w:val="0037500D"/>
    <w:rsid w:val="00396289"/>
    <w:rsid w:val="003A26A5"/>
    <w:rsid w:val="00437453"/>
    <w:rsid w:val="00476438"/>
    <w:rsid w:val="004B1F2B"/>
    <w:rsid w:val="006147B6"/>
    <w:rsid w:val="0064061F"/>
    <w:rsid w:val="00654696"/>
    <w:rsid w:val="006D2244"/>
    <w:rsid w:val="006D3FDF"/>
    <w:rsid w:val="007F50B4"/>
    <w:rsid w:val="0080291D"/>
    <w:rsid w:val="00845DA9"/>
    <w:rsid w:val="008B76FB"/>
    <w:rsid w:val="008D4458"/>
    <w:rsid w:val="00912362"/>
    <w:rsid w:val="00942AFB"/>
    <w:rsid w:val="00997874"/>
    <w:rsid w:val="00A109EE"/>
    <w:rsid w:val="00A52AF7"/>
    <w:rsid w:val="00AD0B4D"/>
    <w:rsid w:val="00B104DC"/>
    <w:rsid w:val="00B65F2C"/>
    <w:rsid w:val="00BD30FC"/>
    <w:rsid w:val="00BE741B"/>
    <w:rsid w:val="00C6389D"/>
    <w:rsid w:val="00CE14D2"/>
    <w:rsid w:val="00CE2E08"/>
    <w:rsid w:val="00D110F7"/>
    <w:rsid w:val="00D32556"/>
    <w:rsid w:val="00D4325C"/>
    <w:rsid w:val="00D55301"/>
    <w:rsid w:val="00E402AC"/>
    <w:rsid w:val="00E83EE3"/>
    <w:rsid w:val="00EB11EF"/>
    <w:rsid w:val="00ED7075"/>
    <w:rsid w:val="00F23EA6"/>
    <w:rsid w:val="00F45E6E"/>
    <w:rsid w:val="00F66188"/>
    <w:rsid w:val="00F86056"/>
    <w:rsid w:val="0A7D5862"/>
    <w:rsid w:val="12DF92FE"/>
    <w:rsid w:val="15F2D40E"/>
    <w:rsid w:val="1EF39A92"/>
    <w:rsid w:val="2D997D2D"/>
    <w:rsid w:val="39FA9925"/>
    <w:rsid w:val="3C06658F"/>
    <w:rsid w:val="40C61FD0"/>
    <w:rsid w:val="4269D6E5"/>
    <w:rsid w:val="429BCE11"/>
    <w:rsid w:val="42C49A46"/>
    <w:rsid w:val="5083C586"/>
    <w:rsid w:val="531B167C"/>
    <w:rsid w:val="53B132B5"/>
    <w:rsid w:val="5462ED48"/>
    <w:rsid w:val="5962125A"/>
    <w:rsid w:val="5BA35618"/>
    <w:rsid w:val="6BE61543"/>
    <w:rsid w:val="6C98C738"/>
    <w:rsid w:val="6CF59D92"/>
    <w:rsid w:val="72085157"/>
    <w:rsid w:val="721F9684"/>
    <w:rsid w:val="77A99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DB47A"/>
  <w15:chartTrackingRefBased/>
  <w15:docId w15:val="{834ADA03-D77F-4EFB-AE9A-3839CA3F90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B4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B4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0B4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0B4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0B4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0B4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0B4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0B4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0B4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0B4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B4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0B4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B4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B4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B4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E14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 xmlns="dd81057f-2d8c-4514-9ad8-3c63e9242efd" xsi:nil="true"/>
    <_ip_UnifiedCompliancePolicyUIAction xmlns="http://schemas.microsoft.com/sharepoint/v3" xsi:nil="true"/>
    <ArchiverLinkFileType xmlns="dd81057f-2d8c-4514-9ad8-3c63e9242efd" xsi:nil="true"/>
    <Agendaitems xmlns="dd81057f-2d8c-4514-9ad8-3c63e9242efd" xsi:nil="true"/>
    <MediaServiceAutoTags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TaxCatchAll xmlns="44619702-0492-498f-8686-260a31be5d4d" xsi:nil="true"/>
    <_ip_UnifiedCompliancePolicyProperties xmlns="http://schemas.microsoft.com/sharepoint/v3" xsi:nil="true"/>
    <Month xmlns="dd81057f-2d8c-4514-9ad8-3c63e9242e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25172-5A81-46E3-8680-5A87CEB89748}">
  <ds:schemaRefs>
    <ds:schemaRef ds:uri="http://schemas.microsoft.com/office/2006/metadata/properties"/>
    <ds:schemaRef ds:uri="http://schemas.microsoft.com/office/infopath/2007/PartnerControls"/>
    <ds:schemaRef ds:uri="dd81057f-2d8c-4514-9ad8-3c63e9242efd"/>
    <ds:schemaRef ds:uri="http://schemas.microsoft.com/sharepoint/v3"/>
    <ds:schemaRef ds:uri="44619702-0492-498f-8686-260a31be5d4d"/>
  </ds:schemaRefs>
</ds:datastoreItem>
</file>

<file path=customXml/itemProps2.xml><?xml version="1.0" encoding="utf-8"?>
<ds:datastoreItem xmlns:ds="http://schemas.openxmlformats.org/officeDocument/2006/customXml" ds:itemID="{66678DB0-BCA8-4433-A68C-C72D99A3F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F423E-4D79-4A5E-966E-5FD60269A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Marsha Marsh</dc:creator>
  <keywords/>
  <dc:description/>
  <lastModifiedBy>Marsha Marsh</lastModifiedBy>
  <revision>5</revision>
  <dcterms:created xsi:type="dcterms:W3CDTF">2026-04-10T15:17:00.0000000Z</dcterms:created>
  <dcterms:modified xsi:type="dcterms:W3CDTF">2026-04-10T20:50:48.1752197Z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