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AF9" w:rsidR="00320547" w:rsidP="00320547" w:rsidRDefault="00320547" w14:paraId="6001AD4B" w14:textId="7DCAD318">
      <w:pPr>
        <w:spacing w:after="0" w:line="240" w:lineRule="auto"/>
        <w:rPr>
          <w:rFonts w:ascii="Segoe UI" w:hAnsi="Segoe UI" w:eastAsia="Times New Roman" w:cs="Segoe UI"/>
          <w:color w:val="0E101A"/>
          <w:sz w:val="20"/>
          <w:szCs w:val="20"/>
        </w:rPr>
      </w:pPr>
      <w:r w:rsidRPr="00103AF9">
        <w:rPr>
          <w:rFonts w:ascii="Segoe UI" w:hAnsi="Segoe UI" w:eastAsia="Times New Roman" w:cs="Segoe UI"/>
          <w:color w:val="0E101A"/>
          <w:sz w:val="20"/>
          <w:szCs w:val="20"/>
        </w:rPr>
        <w:t>TEAM JUSTIFICATION LETTER</w:t>
      </w:r>
    </w:p>
    <w:p w:rsidRPr="00103AF9" w:rsidR="00320547" w:rsidP="00320547" w:rsidRDefault="00320547" w14:paraId="3B621181" w14:textId="77777777">
      <w:pPr>
        <w:spacing w:after="0" w:line="240" w:lineRule="auto"/>
        <w:rPr>
          <w:rFonts w:ascii="Segoe UI" w:hAnsi="Segoe UI" w:eastAsia="Times New Roman" w:cs="Segoe UI"/>
          <w:color w:val="0E101A"/>
          <w:sz w:val="20"/>
          <w:szCs w:val="20"/>
        </w:rPr>
      </w:pPr>
    </w:p>
    <w:p w:rsidR="00CA0829" w:rsidP="00CA0829" w:rsidRDefault="00CA0829" w14:paraId="4BB462C6" w14:textId="210E0CD7">
      <w:pPr>
        <w:spacing w:after="0" w:line="240" w:lineRule="auto"/>
        <w:rPr>
          <w:rFonts w:ascii="Segoe UI" w:hAnsi="Segoe UI" w:eastAsia="Times New Roman" w:cs="Segoe UI"/>
          <w:color w:val="0E101A"/>
          <w:sz w:val="20"/>
          <w:szCs w:val="20"/>
        </w:rPr>
      </w:pPr>
      <w:r w:rsidRPr="670F4188" w:rsidR="00CA0829">
        <w:rPr>
          <w:rFonts w:ascii="Segoe UI" w:hAnsi="Segoe UI" w:eastAsia="Times New Roman" w:cs="Segoe UI"/>
          <w:color w:val="0E101A"/>
          <w:sz w:val="20"/>
          <w:szCs w:val="20"/>
        </w:rPr>
        <w:t xml:space="preserve">I would like to bring my team to </w:t>
      </w:r>
      <w:r w:rsidRPr="670F4188" w:rsidR="00CA0829">
        <w:rPr>
          <w:rFonts w:ascii="Segoe UI" w:hAnsi="Segoe UI" w:eastAsia="Times New Roman" w:cs="Segoe UI"/>
          <w:b w:val="1"/>
          <w:bCs w:val="1"/>
          <w:color w:val="0E101A"/>
          <w:sz w:val="20"/>
          <w:szCs w:val="20"/>
        </w:rPr>
        <w:t xml:space="preserve">Forrester B2B </w:t>
      </w:r>
      <w:commentRangeStart w:id="0"/>
      <w:r w:rsidRPr="670F4188" w:rsidR="00F67A02">
        <w:rPr>
          <w:rFonts w:ascii="Segoe UI" w:hAnsi="Segoe UI" w:eastAsia="Times New Roman" w:cs="Segoe UI"/>
          <w:b w:val="1"/>
          <w:bCs w:val="1"/>
          <w:color w:val="0E101A"/>
          <w:sz w:val="20"/>
          <w:szCs w:val="20"/>
        </w:rPr>
        <w:t>For</w:t>
      </w:r>
      <w:r w:rsidRPr="670F4188" w:rsidR="0014380C">
        <w:rPr>
          <w:rFonts w:ascii="Segoe UI" w:hAnsi="Segoe UI" w:eastAsia="Times New Roman" w:cs="Segoe UI"/>
          <w:b w:val="1"/>
          <w:bCs w:val="1"/>
          <w:color w:val="0E101A"/>
          <w:sz w:val="20"/>
          <w:szCs w:val="20"/>
        </w:rPr>
        <w:t>um</w:t>
      </w:r>
      <w:commentRangeEnd w:id="0"/>
      <w:r>
        <w:rPr>
          <w:rStyle w:val="CommentReference"/>
        </w:rPr>
        <w:commentReference w:id="0"/>
      </w:r>
      <w:r w:rsidRPr="670F4188" w:rsidR="00F67A02">
        <w:rPr>
          <w:rFonts w:ascii="Segoe UI" w:hAnsi="Segoe UI" w:eastAsia="Times New Roman" w:cs="Segoe UI"/>
          <w:b w:val="1"/>
          <w:bCs w:val="1"/>
          <w:color w:val="0E101A"/>
          <w:sz w:val="20"/>
          <w:szCs w:val="20"/>
        </w:rPr>
        <w:t xml:space="preserve"> </w:t>
      </w:r>
      <w:r w:rsidRPr="670F4188" w:rsidR="00CA0829">
        <w:rPr>
          <w:rFonts w:ascii="Segoe UI" w:hAnsi="Segoe UI" w:eastAsia="Times New Roman" w:cs="Segoe UI"/>
          <w:b w:val="1"/>
          <w:bCs w:val="1"/>
          <w:color w:val="0E101A"/>
          <w:sz w:val="20"/>
          <w:szCs w:val="20"/>
        </w:rPr>
        <w:t>EMEA</w:t>
      </w:r>
      <w:r w:rsidRPr="670F4188" w:rsidR="00CA0829">
        <w:rPr>
          <w:rFonts w:ascii="Segoe UI" w:hAnsi="Segoe UI" w:eastAsia="Times New Roman" w:cs="Segoe UI"/>
          <w:color w:val="0E101A"/>
          <w:sz w:val="20"/>
          <w:szCs w:val="20"/>
        </w:rPr>
        <w:t xml:space="preserve">, taking place </w:t>
      </w:r>
      <w:r w:rsidRPr="670F4188" w:rsidR="00CA0829">
        <w:rPr>
          <w:rFonts w:ascii="Segoe UI" w:hAnsi="Segoe UI" w:eastAsia="Times New Roman" w:cs="Segoe UI"/>
          <w:b w:val="1"/>
          <w:bCs w:val="1"/>
          <w:color w:val="0E101A"/>
          <w:sz w:val="20"/>
          <w:szCs w:val="20"/>
        </w:rPr>
        <w:t>28–29 September 2026</w:t>
      </w:r>
      <w:r w:rsidRPr="670F4188" w:rsidR="00CA0829">
        <w:rPr>
          <w:rFonts w:ascii="Segoe UI" w:hAnsi="Segoe UI" w:eastAsia="Times New Roman" w:cs="Segoe UI"/>
          <w:color w:val="0E101A"/>
          <w:sz w:val="20"/>
          <w:szCs w:val="20"/>
        </w:rPr>
        <w:t xml:space="preserve"> in </w:t>
      </w:r>
      <w:r w:rsidRPr="670F4188" w:rsidR="00CA0829">
        <w:rPr>
          <w:rFonts w:ascii="Segoe UI" w:hAnsi="Segoe UI" w:eastAsia="Times New Roman" w:cs="Segoe UI"/>
          <w:b w:val="1"/>
          <w:bCs w:val="1"/>
          <w:color w:val="0E101A"/>
          <w:sz w:val="20"/>
          <w:szCs w:val="20"/>
        </w:rPr>
        <w:t>London</w:t>
      </w:r>
      <w:r w:rsidRPr="670F4188" w:rsidR="00CA0829">
        <w:rPr>
          <w:rFonts w:ascii="Segoe UI" w:hAnsi="Segoe UI" w:eastAsia="Times New Roman" w:cs="Segoe UI"/>
          <w:color w:val="0E101A"/>
          <w:sz w:val="20"/>
          <w:szCs w:val="20"/>
        </w:rPr>
        <w:t>. This event will help our team strengthen B2B growth strategies</w:t>
      </w:r>
      <w:r w:rsidRPr="670F4188" w:rsidR="002F0184">
        <w:rPr>
          <w:rFonts w:ascii="Segoe UI" w:hAnsi="Segoe UI" w:eastAsia="Times New Roman" w:cs="Segoe UI"/>
          <w:color w:val="0E101A"/>
          <w:sz w:val="20"/>
          <w:szCs w:val="20"/>
        </w:rPr>
        <w:t>;</w:t>
      </w:r>
      <w:r w:rsidRPr="670F4188" w:rsidR="00CA0829">
        <w:rPr>
          <w:rFonts w:ascii="Segoe UI" w:hAnsi="Segoe UI" w:eastAsia="Times New Roman" w:cs="Segoe UI"/>
          <w:color w:val="0E101A"/>
          <w:sz w:val="20"/>
          <w:szCs w:val="20"/>
        </w:rPr>
        <w:t xml:space="preserve"> align brand, demand, and revenue efforts</w:t>
      </w:r>
      <w:r w:rsidRPr="670F4188" w:rsidR="00F67026">
        <w:rPr>
          <w:rFonts w:ascii="Segoe UI" w:hAnsi="Segoe UI" w:eastAsia="Times New Roman" w:cs="Segoe UI"/>
          <w:color w:val="0E101A"/>
          <w:sz w:val="20"/>
          <w:szCs w:val="20"/>
        </w:rPr>
        <w:t>;</w:t>
      </w:r>
      <w:r w:rsidRPr="670F4188" w:rsidR="00CA0829">
        <w:rPr>
          <w:rFonts w:ascii="Segoe UI" w:hAnsi="Segoe UI" w:eastAsia="Times New Roman" w:cs="Segoe UI"/>
          <w:color w:val="0E101A"/>
          <w:sz w:val="20"/>
          <w:szCs w:val="20"/>
        </w:rPr>
        <w:t xml:space="preserve"> and apply proven frameworks to deliver measurable business impact.</w:t>
      </w:r>
    </w:p>
    <w:p w:rsidRPr="00CA0829" w:rsidR="00CA0829" w:rsidP="00CA0829" w:rsidRDefault="00CA0829" w14:paraId="116C1B02" w14:textId="77777777">
      <w:pPr>
        <w:spacing w:after="0" w:line="240" w:lineRule="auto"/>
        <w:rPr>
          <w:rFonts w:ascii="Segoe UI" w:hAnsi="Segoe UI" w:eastAsia="Times New Roman" w:cs="Segoe UI"/>
          <w:color w:val="0E101A"/>
          <w:sz w:val="20"/>
          <w:szCs w:val="20"/>
        </w:rPr>
      </w:pPr>
    </w:p>
    <w:p w:rsidR="00CA0829" w:rsidP="00CA0829" w:rsidRDefault="00CA0829" w14:paraId="623E1C05" w14:textId="7067EDB2">
      <w:pPr>
        <w:spacing w:after="0" w:line="240" w:lineRule="auto"/>
        <w:rPr>
          <w:rFonts w:ascii="Segoe UI" w:hAnsi="Segoe UI" w:eastAsia="Times New Roman" w:cs="Segoe UI"/>
          <w:color w:val="0E101A"/>
          <w:sz w:val="20"/>
          <w:szCs w:val="20"/>
        </w:rPr>
      </w:pPr>
      <w:r w:rsidRPr="670F4188" w:rsidR="00CA0829">
        <w:rPr>
          <w:rFonts w:ascii="Segoe UI" w:hAnsi="Segoe UI" w:eastAsia="Times New Roman" w:cs="Segoe UI"/>
          <w:color w:val="0E101A"/>
          <w:sz w:val="20"/>
          <w:szCs w:val="20"/>
        </w:rPr>
        <w:t xml:space="preserve">B2B </w:t>
      </w:r>
      <w:r w:rsidRPr="670F4188" w:rsidR="00710932">
        <w:rPr>
          <w:rFonts w:ascii="Segoe UI" w:hAnsi="Segoe UI" w:eastAsia="Times New Roman" w:cs="Segoe UI"/>
          <w:color w:val="0E101A"/>
          <w:sz w:val="20"/>
          <w:szCs w:val="20"/>
        </w:rPr>
        <w:t>Forum</w:t>
      </w:r>
      <w:r w:rsidRPr="670F4188" w:rsidR="00710932">
        <w:rPr>
          <w:rFonts w:ascii="Segoe UI" w:hAnsi="Segoe UI" w:eastAsia="Times New Roman" w:cs="Segoe UI"/>
          <w:color w:val="0E101A"/>
          <w:sz w:val="20"/>
          <w:szCs w:val="20"/>
        </w:rPr>
        <w:t xml:space="preserve"> </w:t>
      </w:r>
      <w:r w:rsidRPr="670F4188" w:rsidR="00CA0829">
        <w:rPr>
          <w:rFonts w:ascii="Segoe UI" w:hAnsi="Segoe UI" w:eastAsia="Times New Roman" w:cs="Segoe UI"/>
          <w:color w:val="0E101A"/>
          <w:sz w:val="20"/>
          <w:szCs w:val="20"/>
        </w:rPr>
        <w:t>EMEA provides direct access to Forrester analysts, hands‑on sessions, and peer‑driven discussions focused on buyer‑centric growth, modern B2B marketing, and revenue alignment. The event’s emphasis on practical, evidence‑based strategies closely aligns with our priorities and the challenges we are addressing across brand, content, demand, and go‑to‑market execution.</w:t>
      </w:r>
    </w:p>
    <w:p w:rsidRPr="00CA0829" w:rsidR="00CA0829" w:rsidP="00CA0829" w:rsidRDefault="00CA0829" w14:paraId="0332C650" w14:textId="77777777">
      <w:pPr>
        <w:spacing w:after="0" w:line="240" w:lineRule="auto"/>
        <w:rPr>
          <w:rFonts w:ascii="Segoe UI" w:hAnsi="Segoe UI" w:eastAsia="Times New Roman" w:cs="Segoe UI"/>
          <w:color w:val="0E101A"/>
          <w:sz w:val="20"/>
          <w:szCs w:val="20"/>
        </w:rPr>
      </w:pPr>
    </w:p>
    <w:p w:rsidRPr="00CA0829" w:rsidR="00CA0829" w:rsidP="00CA0829" w:rsidRDefault="00CA0829" w14:paraId="03C5E0B5"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By attending as a team, we gain several advantages:</w:t>
      </w:r>
    </w:p>
    <w:p w:rsidRPr="00CA0829" w:rsidR="00CA0829" w:rsidP="00CA0829" w:rsidRDefault="00CA0829" w14:paraId="594A4104" w14:textId="77777777">
      <w:pPr>
        <w:spacing w:after="0" w:line="240" w:lineRule="auto"/>
        <w:rPr>
          <w:rFonts w:ascii="Segoe UI" w:hAnsi="Segoe UI" w:eastAsia="Times New Roman" w:cs="Segoe UI"/>
          <w:color w:val="0E101A"/>
          <w:sz w:val="20"/>
          <w:szCs w:val="20"/>
        </w:rPr>
      </w:pPr>
    </w:p>
    <w:p w:rsidRPr="001D391C" w:rsidR="00CA0829" w:rsidP="670F4188" w:rsidRDefault="00CA0829" w14:paraId="39D32F0B" w14:textId="4E6DF118">
      <w:pPr>
        <w:pStyle w:val="ListParagraph"/>
        <w:numPr>
          <w:ilvl w:val="0"/>
          <w:numId w:val="1"/>
        </w:numPr>
        <w:spacing w:after="0" w:line="240" w:lineRule="auto"/>
        <w:rPr>
          <w:rFonts w:ascii="Segoe UI" w:hAnsi="Segoe UI" w:eastAsia="Times New Roman" w:cs="Segoe UI"/>
          <w:color w:val="0E101A"/>
          <w:sz w:val="20"/>
          <w:szCs w:val="20"/>
          <w:rPrChange w:author="" w16du:dateUtc="2026-04-10T20:06:00Z" w:id="1798204715">
            <w:rPr>
              <w:rFonts w:eastAsia="Times New Roman"/>
              <w:sz w:val="20"/>
              <w:szCs w:val="20"/>
            </w:rPr>
          </w:rPrChange>
        </w:rPr>
      </w:pPr>
      <w:r w:rsidRPr="670F4188" w:rsidR="00CA0829">
        <w:rPr>
          <w:rFonts w:ascii="Segoe UI" w:hAnsi="Segoe UI" w:eastAsia="Times New Roman" w:cs="Segoe UI"/>
          <w:b w:val="1"/>
          <w:bCs w:val="1"/>
          <w:color w:val="0E101A"/>
          <w:sz w:val="20"/>
          <w:szCs w:val="20"/>
        </w:rPr>
        <w:t xml:space="preserve">Skill </w:t>
      </w:r>
      <w:r w:rsidRPr="670F4188" w:rsidR="00A3040E">
        <w:rPr>
          <w:rFonts w:ascii="Segoe UI" w:hAnsi="Segoe UI" w:eastAsia="Times New Roman" w:cs="Segoe UI"/>
          <w:b w:val="1"/>
          <w:bCs w:val="1"/>
          <w:color w:val="0E101A"/>
          <w:sz w:val="20"/>
          <w:szCs w:val="20"/>
        </w:rPr>
        <w:t>d</w:t>
      </w:r>
      <w:r w:rsidRPr="670F4188" w:rsidR="00CA0829">
        <w:rPr>
          <w:rFonts w:ascii="Segoe UI" w:hAnsi="Segoe UI" w:eastAsia="Times New Roman" w:cs="Segoe UI"/>
          <w:b w:val="1"/>
          <w:bCs w:val="1"/>
          <w:color w:val="0E101A"/>
          <w:sz w:val="20"/>
          <w:szCs w:val="20"/>
        </w:rPr>
        <w:t>evelopment</w:t>
      </w:r>
      <w:r w:rsidRPr="670F4188" w:rsidR="00FC023D">
        <w:rPr>
          <w:rFonts w:ascii="Segoe UI" w:hAnsi="Segoe UI" w:eastAsia="Times New Roman" w:cs="Segoe UI"/>
          <w:b w:val="1"/>
          <w:bCs w:val="1"/>
          <w:color w:val="0E101A"/>
          <w:sz w:val="20"/>
          <w:szCs w:val="20"/>
        </w:rPr>
        <w:t>.</w:t>
      </w:r>
      <w:r w:rsidRPr="670F4188" w:rsidR="00CA0829">
        <w:rPr>
          <w:rFonts w:ascii="Segoe UI" w:hAnsi="Segoe UI" w:eastAsia="Times New Roman" w:cs="Segoe UI"/>
          <w:color w:val="0E101A"/>
          <w:sz w:val="20"/>
          <w:szCs w:val="20"/>
        </w:rPr>
        <w:t xml:space="preserve"> Team members can deepen </w:t>
      </w:r>
      <w:r w:rsidRPr="670F4188" w:rsidR="00CA0829">
        <w:rPr>
          <w:rFonts w:ascii="Segoe UI" w:hAnsi="Segoe UI" w:eastAsia="Times New Roman" w:cs="Segoe UI"/>
          <w:color w:val="0E101A"/>
          <w:sz w:val="20"/>
          <w:szCs w:val="20"/>
        </w:rPr>
        <w:t>expertise</w:t>
      </w:r>
      <w:r w:rsidRPr="670F4188" w:rsidR="00CA0829">
        <w:rPr>
          <w:rFonts w:ascii="Segoe UI" w:hAnsi="Segoe UI" w:eastAsia="Times New Roman" w:cs="Segoe UI"/>
          <w:color w:val="0E101A"/>
          <w:sz w:val="20"/>
          <w:szCs w:val="20"/>
        </w:rPr>
        <w:t xml:space="preserve"> in areas most relevant to their roles.</w:t>
      </w:r>
    </w:p>
    <w:p w:rsidRPr="001D391C" w:rsidR="00CA0829" w:rsidP="670F4188" w:rsidRDefault="00CA0829" w14:paraId="75C08E90" w14:textId="6B6EB48E">
      <w:pPr>
        <w:pStyle w:val="ListParagraph"/>
        <w:numPr>
          <w:ilvl w:val="0"/>
          <w:numId w:val="1"/>
        </w:numPr>
        <w:spacing w:after="0" w:line="240" w:lineRule="auto"/>
        <w:rPr>
          <w:rFonts w:ascii="Segoe UI" w:hAnsi="Segoe UI" w:eastAsia="Times New Roman" w:cs="Segoe UI"/>
          <w:color w:val="0E101A"/>
          <w:sz w:val="20"/>
          <w:szCs w:val="20"/>
          <w:rPrChange w:author="" w16du:dateUtc="2026-04-10T20:06:00Z" w:id="853200247">
            <w:rPr>
              <w:rFonts w:eastAsia="Times New Roman"/>
              <w:sz w:val="20"/>
              <w:szCs w:val="20"/>
            </w:rPr>
          </w:rPrChange>
        </w:rPr>
      </w:pPr>
      <w:r w:rsidRPr="670F4188" w:rsidR="00CA0829">
        <w:rPr>
          <w:rFonts w:ascii="Segoe UI" w:hAnsi="Segoe UI" w:eastAsia="Times New Roman" w:cs="Segoe UI"/>
          <w:b w:val="1"/>
          <w:bCs w:val="1"/>
          <w:color w:val="0E101A"/>
          <w:sz w:val="20"/>
          <w:szCs w:val="20"/>
        </w:rPr>
        <w:t>Cross‑</w:t>
      </w:r>
      <w:r w:rsidRPr="670F4188" w:rsidR="0029530A">
        <w:rPr>
          <w:rFonts w:ascii="Segoe UI" w:hAnsi="Segoe UI" w:eastAsia="Times New Roman" w:cs="Segoe UI"/>
          <w:b w:val="1"/>
          <w:bCs w:val="1"/>
          <w:color w:val="0E101A"/>
          <w:sz w:val="20"/>
          <w:szCs w:val="20"/>
        </w:rPr>
        <w:t>f</w:t>
      </w:r>
      <w:r w:rsidRPr="670F4188" w:rsidR="00CA0829">
        <w:rPr>
          <w:rFonts w:ascii="Segoe UI" w:hAnsi="Segoe UI" w:eastAsia="Times New Roman" w:cs="Segoe UI"/>
          <w:b w:val="1"/>
          <w:bCs w:val="1"/>
          <w:color w:val="0E101A"/>
          <w:sz w:val="20"/>
          <w:szCs w:val="20"/>
        </w:rPr>
        <w:t xml:space="preserve">unctional </w:t>
      </w:r>
      <w:r w:rsidRPr="670F4188" w:rsidR="00190CBE">
        <w:rPr>
          <w:rFonts w:ascii="Segoe UI" w:hAnsi="Segoe UI" w:eastAsia="Times New Roman" w:cs="Segoe UI"/>
          <w:b w:val="1"/>
          <w:bCs w:val="1"/>
          <w:color w:val="0E101A"/>
          <w:sz w:val="20"/>
          <w:szCs w:val="20"/>
        </w:rPr>
        <w:t>a</w:t>
      </w:r>
      <w:r w:rsidRPr="670F4188" w:rsidR="00CA0829">
        <w:rPr>
          <w:rFonts w:ascii="Segoe UI" w:hAnsi="Segoe UI" w:eastAsia="Times New Roman" w:cs="Segoe UI"/>
          <w:b w:val="1"/>
          <w:bCs w:val="1"/>
          <w:color w:val="0E101A"/>
          <w:sz w:val="20"/>
          <w:szCs w:val="20"/>
        </w:rPr>
        <w:t>lignmen</w:t>
      </w:r>
      <w:r w:rsidRPr="670F4188" w:rsidR="00CA0829">
        <w:rPr>
          <w:rFonts w:ascii="Segoe UI" w:hAnsi="Segoe UI" w:eastAsia="Times New Roman" w:cs="Segoe UI"/>
          <w:b w:val="1"/>
          <w:bCs w:val="1"/>
          <w:color w:val="0E101A"/>
          <w:sz w:val="20"/>
          <w:szCs w:val="20"/>
        </w:rPr>
        <w:t>t</w:t>
      </w:r>
      <w:r w:rsidRPr="670F4188" w:rsidR="008746DF">
        <w:rPr>
          <w:rFonts w:ascii="Segoe UI" w:hAnsi="Segoe UI" w:eastAsia="Times New Roman" w:cs="Segoe UI"/>
          <w:b w:val="1"/>
          <w:bCs w:val="1"/>
          <w:color w:val="0E101A"/>
          <w:sz w:val="20"/>
          <w:szCs w:val="20"/>
        </w:rPr>
        <w:t>.</w:t>
      </w:r>
      <w:r w:rsidRPr="670F4188" w:rsidR="00CA0829">
        <w:rPr>
          <w:rFonts w:ascii="Segoe UI" w:hAnsi="Segoe UI" w:eastAsia="Times New Roman" w:cs="Segoe UI"/>
          <w:color w:val="0E101A"/>
          <w:sz w:val="20"/>
          <w:szCs w:val="20"/>
        </w:rPr>
        <w:t xml:space="preserve"> Shared </w:t>
      </w:r>
      <w:r w:rsidRPr="670F4188" w:rsidR="00CA0829">
        <w:rPr>
          <w:rFonts w:ascii="Segoe UI" w:hAnsi="Segoe UI" w:eastAsia="Times New Roman" w:cs="Segoe UI"/>
          <w:color w:val="0E101A"/>
          <w:sz w:val="20"/>
          <w:szCs w:val="20"/>
        </w:rPr>
        <w:t>learnings help</w:t>
      </w:r>
      <w:r w:rsidRPr="670F4188" w:rsidR="00CA0829">
        <w:rPr>
          <w:rFonts w:ascii="Segoe UI" w:hAnsi="Segoe UI" w:eastAsia="Times New Roman" w:cs="Segoe UI"/>
          <w:color w:val="0E101A"/>
          <w:sz w:val="20"/>
          <w:szCs w:val="20"/>
        </w:rPr>
        <w:t xml:space="preserve"> break down silos and improve collaboration.</w:t>
      </w:r>
    </w:p>
    <w:p w:rsidRPr="001D391C" w:rsidR="00CA0829" w:rsidP="670F4188" w:rsidRDefault="00CA0829" w14:paraId="772A14C8" w14:textId="40E4B583">
      <w:pPr>
        <w:pStyle w:val="ListParagraph"/>
        <w:numPr>
          <w:ilvl w:val="0"/>
          <w:numId w:val="1"/>
        </w:numPr>
        <w:spacing w:after="0" w:line="240" w:lineRule="auto"/>
        <w:rPr>
          <w:rFonts w:ascii="Segoe UI" w:hAnsi="Segoe UI" w:eastAsia="Times New Roman" w:cs="Segoe UI"/>
          <w:color w:val="0E101A"/>
          <w:sz w:val="20"/>
          <w:szCs w:val="20"/>
          <w:rPrChange w:author="" w16du:dateUtc="2026-04-10T20:06:00Z" w:id="1850225798">
            <w:rPr>
              <w:rFonts w:eastAsia="Times New Roman"/>
              <w:sz w:val="20"/>
              <w:szCs w:val="20"/>
            </w:rPr>
          </w:rPrChange>
        </w:rPr>
      </w:pPr>
      <w:r w:rsidRPr="670F4188" w:rsidR="00CA0829">
        <w:rPr>
          <w:rFonts w:ascii="Segoe UI" w:hAnsi="Segoe UI" w:eastAsia="Times New Roman" w:cs="Segoe UI"/>
          <w:b w:val="1"/>
          <w:bCs w:val="1"/>
          <w:color w:val="0E101A"/>
          <w:sz w:val="20"/>
          <w:szCs w:val="20"/>
        </w:rPr>
        <w:t xml:space="preserve">Cost </w:t>
      </w:r>
      <w:r w:rsidRPr="670F4188" w:rsidR="006D45D8">
        <w:rPr>
          <w:rFonts w:ascii="Segoe UI" w:hAnsi="Segoe UI" w:eastAsia="Times New Roman" w:cs="Segoe UI"/>
          <w:b w:val="1"/>
          <w:bCs w:val="1"/>
          <w:color w:val="0E101A"/>
          <w:sz w:val="20"/>
          <w:szCs w:val="20"/>
        </w:rPr>
        <w:t>e</w:t>
      </w:r>
      <w:r w:rsidRPr="670F4188" w:rsidR="00CA0829">
        <w:rPr>
          <w:rFonts w:ascii="Segoe UI" w:hAnsi="Segoe UI" w:eastAsia="Times New Roman" w:cs="Segoe UI"/>
          <w:b w:val="1"/>
          <w:bCs w:val="1"/>
          <w:color w:val="0E101A"/>
          <w:sz w:val="20"/>
          <w:szCs w:val="20"/>
        </w:rPr>
        <w:t>fficiency</w:t>
      </w:r>
      <w:r w:rsidRPr="670F4188" w:rsidR="00FB5577">
        <w:rPr>
          <w:rFonts w:ascii="Segoe UI" w:hAnsi="Segoe UI" w:eastAsia="Times New Roman" w:cs="Segoe UI"/>
          <w:b w:val="1"/>
          <w:bCs w:val="1"/>
          <w:color w:val="0E101A"/>
          <w:sz w:val="20"/>
          <w:szCs w:val="20"/>
        </w:rPr>
        <w:t>.</w:t>
      </w:r>
      <w:r w:rsidRPr="670F4188" w:rsidR="00CA0829">
        <w:rPr>
          <w:rFonts w:ascii="Segoe UI" w:hAnsi="Segoe UI" w:eastAsia="Times New Roman" w:cs="Segoe UI"/>
          <w:color w:val="0E101A"/>
          <w:sz w:val="20"/>
          <w:szCs w:val="20"/>
        </w:rPr>
        <w:t xml:space="preserve"> Team attendance enables shared travel planning and maximi</w:t>
      </w:r>
      <w:r w:rsidRPr="670F4188" w:rsidR="00303AF2">
        <w:rPr>
          <w:rFonts w:ascii="Segoe UI" w:hAnsi="Segoe UI" w:eastAsia="Times New Roman" w:cs="Segoe UI"/>
          <w:color w:val="0E101A"/>
          <w:sz w:val="20"/>
          <w:szCs w:val="20"/>
        </w:rPr>
        <w:t>s</w:t>
      </w:r>
      <w:r w:rsidRPr="670F4188" w:rsidR="00CA0829">
        <w:rPr>
          <w:rFonts w:ascii="Segoe UI" w:hAnsi="Segoe UI" w:eastAsia="Times New Roman" w:cs="Segoe UI"/>
          <w:color w:val="0E101A"/>
          <w:sz w:val="20"/>
          <w:szCs w:val="20"/>
        </w:rPr>
        <w:t>ed learning coverage across sessions.</w:t>
      </w:r>
    </w:p>
    <w:p w:rsidRPr="001D391C" w:rsidR="00CA0829" w:rsidP="670F4188" w:rsidRDefault="00CA0829" w14:paraId="246C4135" w14:textId="4E4CBB6D">
      <w:pPr>
        <w:pStyle w:val="ListParagraph"/>
        <w:numPr>
          <w:ilvl w:val="0"/>
          <w:numId w:val="1"/>
        </w:numPr>
        <w:spacing w:after="0" w:line="240" w:lineRule="auto"/>
        <w:rPr>
          <w:rFonts w:ascii="Segoe UI" w:hAnsi="Segoe UI" w:eastAsia="Times New Roman" w:cs="Segoe UI"/>
          <w:color w:val="0E101A"/>
          <w:sz w:val="20"/>
          <w:szCs w:val="20"/>
          <w:rPrChange w:author="" w16du:dateUtc="2026-04-10T20:06:00Z" w:id="402511301">
            <w:rPr>
              <w:rFonts w:eastAsia="Times New Roman"/>
              <w:sz w:val="20"/>
              <w:szCs w:val="20"/>
            </w:rPr>
          </w:rPrChange>
        </w:rPr>
      </w:pPr>
      <w:r w:rsidRPr="670F4188" w:rsidR="00CA0829">
        <w:rPr>
          <w:rFonts w:ascii="Segoe UI" w:hAnsi="Segoe UI" w:eastAsia="Times New Roman" w:cs="Segoe UI"/>
          <w:b w:val="1"/>
          <w:bCs w:val="1"/>
          <w:color w:val="0E101A"/>
          <w:sz w:val="20"/>
          <w:szCs w:val="20"/>
        </w:rPr>
        <w:t xml:space="preserve">Career </w:t>
      </w:r>
      <w:r w:rsidRPr="670F4188" w:rsidR="001E1D6B">
        <w:rPr>
          <w:rFonts w:ascii="Segoe UI" w:hAnsi="Segoe UI" w:eastAsia="Times New Roman" w:cs="Segoe UI"/>
          <w:b w:val="1"/>
          <w:bCs w:val="1"/>
          <w:color w:val="0E101A"/>
          <w:sz w:val="20"/>
          <w:szCs w:val="20"/>
        </w:rPr>
        <w:t>g</w:t>
      </w:r>
      <w:r w:rsidRPr="670F4188" w:rsidR="00CA0829">
        <w:rPr>
          <w:rFonts w:ascii="Segoe UI" w:hAnsi="Segoe UI" w:eastAsia="Times New Roman" w:cs="Segoe UI"/>
          <w:b w:val="1"/>
          <w:bCs w:val="1"/>
          <w:color w:val="0E101A"/>
          <w:sz w:val="20"/>
          <w:szCs w:val="20"/>
        </w:rPr>
        <w:t>rowth</w:t>
      </w:r>
      <w:r w:rsidRPr="670F4188" w:rsidR="004B2FB2">
        <w:rPr>
          <w:rFonts w:ascii="Segoe UI" w:hAnsi="Segoe UI" w:eastAsia="Times New Roman" w:cs="Segoe UI"/>
          <w:b w:val="1"/>
          <w:bCs w:val="1"/>
          <w:color w:val="0E101A"/>
          <w:sz w:val="20"/>
          <w:szCs w:val="20"/>
        </w:rPr>
        <w:t>.</w:t>
      </w:r>
      <w:r w:rsidRPr="670F4188" w:rsidR="00CA0829">
        <w:rPr>
          <w:rFonts w:ascii="Segoe UI" w:hAnsi="Segoe UI" w:eastAsia="Times New Roman" w:cs="Segoe UI"/>
          <w:color w:val="0E101A"/>
          <w:sz w:val="20"/>
          <w:szCs w:val="20"/>
        </w:rPr>
        <w:t xml:space="preserve"> Exposure to peer best practices and analyst insights accelerates professional development.</w:t>
      </w:r>
    </w:p>
    <w:p w:rsidRPr="00CA0829" w:rsidR="00CA0829" w:rsidP="00CA0829" w:rsidRDefault="00CA0829" w14:paraId="5B46CD69" w14:textId="77777777">
      <w:pPr>
        <w:spacing w:after="0" w:line="240" w:lineRule="auto"/>
        <w:rPr>
          <w:rFonts w:ascii="Segoe UI" w:hAnsi="Segoe UI" w:eastAsia="Times New Roman" w:cs="Segoe UI"/>
          <w:color w:val="0E101A"/>
          <w:sz w:val="20"/>
          <w:szCs w:val="20"/>
        </w:rPr>
      </w:pPr>
    </w:p>
    <w:p w:rsidR="00CA0829" w:rsidP="00CA0829" w:rsidRDefault="00CA0829" w14:paraId="2836EF55"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Key initiatives that would benefit from our participation include:</w:t>
      </w:r>
    </w:p>
    <w:p w:rsidR="00CA0829" w:rsidP="00CA0829" w:rsidRDefault="00CA0829" w14:paraId="2FA3482B" w14:textId="77777777">
      <w:pPr>
        <w:spacing w:after="0" w:line="240" w:lineRule="auto"/>
        <w:rPr>
          <w:rFonts w:ascii="Segoe UI" w:hAnsi="Segoe UI" w:eastAsia="Times New Roman" w:cs="Segoe UI"/>
          <w:color w:val="0E101A"/>
          <w:sz w:val="20"/>
          <w:szCs w:val="20"/>
        </w:rPr>
      </w:pPr>
    </w:p>
    <w:p w:rsidR="00CA0829" w:rsidP="00CA0829" w:rsidRDefault="00320547" w14:paraId="209E0C0E" w14:textId="77777777">
      <w:pPr>
        <w:spacing w:after="0" w:line="240" w:lineRule="auto"/>
        <w:rPr>
          <w:rFonts w:ascii="Segoe UI" w:hAnsi="Segoe UI" w:eastAsia="Times New Roman" w:cs="Segoe UI"/>
          <w:color w:val="0E101A"/>
          <w:sz w:val="20"/>
          <w:szCs w:val="20"/>
        </w:rPr>
      </w:pPr>
      <w:r w:rsidRPr="00103AF9">
        <w:rPr>
          <w:rFonts w:ascii="Segoe UI" w:hAnsi="Segoe UI" w:eastAsia="Times New Roman" w:cs="Segoe UI"/>
          <w:color w:val="0E101A"/>
          <w:sz w:val="20"/>
          <w:szCs w:val="20"/>
        </w:rPr>
        <w:t xml:space="preserve">• [add project or initiative] </w:t>
      </w:r>
    </w:p>
    <w:p w:rsidR="00CA0829" w:rsidP="00CA0829" w:rsidRDefault="00320547" w14:paraId="62A977DE" w14:textId="77777777">
      <w:pPr>
        <w:spacing w:after="0" w:line="240" w:lineRule="auto"/>
        <w:rPr>
          <w:rFonts w:ascii="Segoe UI" w:hAnsi="Segoe UI" w:eastAsia="Times New Roman" w:cs="Segoe UI"/>
          <w:color w:val="0E101A"/>
          <w:sz w:val="20"/>
          <w:szCs w:val="20"/>
        </w:rPr>
      </w:pPr>
      <w:r w:rsidRPr="00103AF9">
        <w:rPr>
          <w:rFonts w:ascii="Segoe UI" w:hAnsi="Segoe UI" w:eastAsia="Times New Roman" w:cs="Segoe UI"/>
          <w:color w:val="0E101A"/>
          <w:sz w:val="20"/>
          <w:szCs w:val="20"/>
        </w:rPr>
        <w:t xml:space="preserve">• [add project or initiative] </w:t>
      </w:r>
    </w:p>
    <w:p w:rsidRPr="00103AF9" w:rsidR="00320547" w:rsidP="00CA0829" w:rsidRDefault="00320547" w14:paraId="24AA6144" w14:textId="6A41355F">
      <w:pPr>
        <w:spacing w:after="0" w:line="240" w:lineRule="auto"/>
        <w:rPr>
          <w:rFonts w:ascii="Segoe UI" w:hAnsi="Segoe UI" w:eastAsia="Times New Roman" w:cs="Segoe UI"/>
          <w:color w:val="0E101A"/>
          <w:sz w:val="20"/>
          <w:szCs w:val="20"/>
        </w:rPr>
      </w:pPr>
      <w:r w:rsidRPr="00103AF9">
        <w:rPr>
          <w:rFonts w:ascii="Segoe UI" w:hAnsi="Segoe UI" w:eastAsia="Times New Roman" w:cs="Segoe UI"/>
          <w:color w:val="0E101A"/>
          <w:sz w:val="20"/>
          <w:szCs w:val="20"/>
        </w:rPr>
        <w:t>• [add project or initiative]</w:t>
      </w:r>
    </w:p>
    <w:p w:rsidRPr="00103AF9" w:rsidR="00320547" w:rsidP="00320547" w:rsidRDefault="00320547" w14:paraId="50543A94" w14:textId="77777777">
      <w:pPr>
        <w:spacing w:after="0" w:line="240" w:lineRule="auto"/>
        <w:rPr>
          <w:rFonts w:ascii="Segoe UI" w:hAnsi="Segoe UI" w:eastAsia="Times New Roman" w:cs="Segoe UI"/>
          <w:color w:val="0E101A"/>
          <w:sz w:val="20"/>
          <w:szCs w:val="20"/>
        </w:rPr>
      </w:pPr>
    </w:p>
    <w:p w:rsidR="00CA0829" w:rsidP="00CA0829" w:rsidRDefault="00CA0829" w14:paraId="3B04FD79" w14:textId="25D4C72D">
      <w:pPr>
        <w:spacing w:after="0" w:line="240" w:lineRule="auto"/>
        <w:rPr>
          <w:rFonts w:ascii="Segoe UI" w:hAnsi="Segoe UI" w:eastAsia="Times New Roman" w:cs="Segoe UI"/>
          <w:color w:val="0E101A"/>
          <w:sz w:val="20"/>
          <w:szCs w:val="20"/>
        </w:rPr>
      </w:pPr>
      <w:r w:rsidRPr="670F4188" w:rsidR="00CA0829">
        <w:rPr>
          <w:rFonts w:ascii="Segoe UI" w:hAnsi="Segoe UI" w:eastAsia="Times New Roman" w:cs="Segoe UI"/>
          <w:color w:val="0E101A"/>
          <w:sz w:val="20"/>
          <w:szCs w:val="20"/>
        </w:rPr>
        <w:t>The event also provides opportunities to engage directly with analysts, connect with peer organi</w:t>
      </w:r>
      <w:r w:rsidRPr="670F4188" w:rsidR="003E0005">
        <w:rPr>
          <w:rFonts w:ascii="Segoe UI" w:hAnsi="Segoe UI" w:eastAsia="Times New Roman" w:cs="Segoe UI"/>
          <w:color w:val="0E101A"/>
          <w:sz w:val="20"/>
          <w:szCs w:val="20"/>
        </w:rPr>
        <w:t>s</w:t>
      </w:r>
      <w:r w:rsidRPr="670F4188" w:rsidR="00CA0829">
        <w:rPr>
          <w:rFonts w:ascii="Segoe UI" w:hAnsi="Segoe UI" w:eastAsia="Times New Roman" w:cs="Segoe UI"/>
          <w:color w:val="0E101A"/>
          <w:sz w:val="20"/>
          <w:szCs w:val="20"/>
        </w:rPr>
        <w:t>ations, and learn from companies recogni</w:t>
      </w:r>
      <w:r w:rsidRPr="670F4188" w:rsidR="001750FB">
        <w:rPr>
          <w:rFonts w:ascii="Segoe UI" w:hAnsi="Segoe UI" w:eastAsia="Times New Roman" w:cs="Segoe UI"/>
          <w:color w:val="0E101A"/>
          <w:sz w:val="20"/>
          <w:szCs w:val="20"/>
        </w:rPr>
        <w:t>s</w:t>
      </w:r>
      <w:r w:rsidRPr="670F4188" w:rsidR="00CA0829">
        <w:rPr>
          <w:rFonts w:ascii="Segoe UI" w:hAnsi="Segoe UI" w:eastAsia="Times New Roman" w:cs="Segoe UI"/>
          <w:color w:val="0E101A"/>
          <w:sz w:val="20"/>
          <w:szCs w:val="20"/>
        </w:rPr>
        <w:t>ed for excellence in B2B strategy and execution.</w:t>
      </w:r>
    </w:p>
    <w:p w:rsidRPr="00CA0829" w:rsidR="00CA0829" w:rsidP="00CA0829" w:rsidRDefault="00CA0829" w14:paraId="214C0EB6" w14:textId="77777777">
      <w:pPr>
        <w:spacing w:after="0" w:line="240" w:lineRule="auto"/>
        <w:rPr>
          <w:rFonts w:ascii="Segoe UI" w:hAnsi="Segoe UI" w:eastAsia="Times New Roman" w:cs="Segoe UI"/>
          <w:color w:val="0E101A"/>
          <w:sz w:val="20"/>
          <w:szCs w:val="20"/>
        </w:rPr>
      </w:pPr>
    </w:p>
    <w:p w:rsidRPr="00CA0829" w:rsidR="00CA0829" w:rsidP="00CA0829" w:rsidRDefault="00CA0829" w14:paraId="497CEEB0"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Proposed attendees:</w:t>
      </w:r>
    </w:p>
    <w:p w:rsidRPr="00CA0829" w:rsidR="00CA0829" w:rsidP="00CA0829" w:rsidRDefault="00CA0829" w14:paraId="58DDA6B6" w14:textId="77777777">
      <w:pPr>
        <w:spacing w:after="0" w:line="240" w:lineRule="auto"/>
        <w:rPr>
          <w:rFonts w:ascii="Segoe UI" w:hAnsi="Segoe UI" w:eastAsia="Times New Roman" w:cs="Segoe UI"/>
          <w:color w:val="0E101A"/>
          <w:sz w:val="20"/>
          <w:szCs w:val="20"/>
        </w:rPr>
      </w:pPr>
    </w:p>
    <w:p w:rsidRPr="00CA0829" w:rsidR="00CA0829" w:rsidP="00CA0829" w:rsidRDefault="00CA0829" w14:paraId="4A51669D"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 Name</w:t>
      </w:r>
    </w:p>
    <w:p w:rsidRPr="00CA0829" w:rsidR="00CA0829" w:rsidP="00CA0829" w:rsidRDefault="00CA0829" w14:paraId="2FDA6E5A"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 Name</w:t>
      </w:r>
    </w:p>
    <w:p w:rsidRPr="00CA0829" w:rsidR="00CA0829" w:rsidP="00CA0829" w:rsidRDefault="00CA0829" w14:paraId="69C839F3"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 Name</w:t>
      </w:r>
    </w:p>
    <w:p w:rsidRPr="00CA0829" w:rsidR="00CA0829" w:rsidP="00CA0829" w:rsidRDefault="00CA0829" w14:paraId="41641584"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 Name</w:t>
      </w:r>
    </w:p>
    <w:p w:rsidRPr="00CA0829" w:rsidR="00CA0829" w:rsidP="00CA0829" w:rsidRDefault="00CA0829" w14:paraId="379A348E"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 Name</w:t>
      </w:r>
    </w:p>
    <w:p w:rsidRPr="00CA0829" w:rsidR="00CA0829" w:rsidP="00CA0829" w:rsidRDefault="00CA0829" w14:paraId="31DF0FFE" w14:textId="77777777">
      <w:pPr>
        <w:spacing w:after="0" w:line="240" w:lineRule="auto"/>
        <w:rPr>
          <w:rFonts w:ascii="Segoe UI" w:hAnsi="Segoe UI" w:eastAsia="Times New Roman" w:cs="Segoe UI"/>
          <w:color w:val="0E101A"/>
          <w:sz w:val="20"/>
          <w:szCs w:val="20"/>
        </w:rPr>
      </w:pPr>
    </w:p>
    <w:p w:rsidRPr="00CA0829" w:rsidR="00CA0829" w:rsidP="00CA0829" w:rsidRDefault="00CA0829" w14:paraId="55754609"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I am exploring ways to reduce overall costs, including travel planning, hotel options, and shared expenses.</w:t>
      </w:r>
    </w:p>
    <w:p w:rsidRPr="00CA0829" w:rsidR="00CA0829" w:rsidP="00CA0829" w:rsidRDefault="00CA0829" w14:paraId="0F0C9B0B"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Estimated cost breakdown:</w:t>
      </w:r>
    </w:p>
    <w:p w:rsidRPr="00CA0829" w:rsidR="00CA0829" w:rsidP="00CA0829" w:rsidRDefault="00CA0829" w14:paraId="71A4AB51" w14:textId="77777777">
      <w:pPr>
        <w:spacing w:after="0" w:line="240" w:lineRule="auto"/>
        <w:rPr>
          <w:rFonts w:ascii="Segoe UI" w:hAnsi="Segoe UI" w:eastAsia="Times New Roman" w:cs="Segoe UI"/>
          <w:color w:val="0E101A"/>
          <w:sz w:val="20"/>
          <w:szCs w:val="20"/>
        </w:rPr>
      </w:pPr>
    </w:p>
    <w:p w:rsidRPr="00CA0829" w:rsidR="00CA0829" w:rsidP="00CA0829" w:rsidRDefault="00CA0829" w14:paraId="554D36B7"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Transportation: $_____</w:t>
      </w:r>
    </w:p>
    <w:p w:rsidRPr="00CA0829" w:rsidR="00CA0829" w:rsidP="00CA0829" w:rsidRDefault="00CA0829" w14:paraId="0E38E0BA" w14:textId="77777777">
      <w:pPr>
        <w:spacing w:after="0" w:line="240" w:lineRule="auto"/>
        <w:rPr>
          <w:rFonts w:ascii="Segoe UI" w:hAnsi="Segoe UI" w:eastAsia="Times New Roman" w:cs="Segoe UI"/>
          <w:color w:val="0E101A"/>
          <w:sz w:val="20"/>
          <w:szCs w:val="20"/>
        </w:rPr>
      </w:pPr>
      <w:r w:rsidRPr="3AF30087">
        <w:rPr>
          <w:rFonts w:ascii="Segoe UI" w:hAnsi="Segoe UI" w:eastAsia="Times New Roman" w:cs="Segoe UI"/>
          <w:color w:val="0E101A"/>
          <w:sz w:val="20"/>
          <w:szCs w:val="20"/>
        </w:rPr>
        <w:t>Hotel: $_____</w:t>
      </w:r>
    </w:p>
    <w:p w:rsidR="0339EB08" w:rsidP="3AF30087" w:rsidRDefault="0339EB08" w14:paraId="1150F9C2" w14:textId="3F2DB043">
      <w:pPr>
        <w:spacing w:after="0" w:line="240" w:lineRule="auto"/>
        <w:rPr>
          <w:rFonts w:ascii="Segoe UI" w:hAnsi="Segoe UI" w:eastAsia="Times New Roman" w:cs="Segoe UI"/>
          <w:color w:val="0E101A"/>
          <w:sz w:val="20"/>
          <w:szCs w:val="20"/>
        </w:rPr>
      </w:pPr>
      <w:r w:rsidRPr="670F4188" w:rsidR="0339EB08">
        <w:rPr>
          <w:rFonts w:ascii="Segoe UI" w:hAnsi="Segoe UI" w:eastAsia="Times New Roman" w:cs="Segoe UI"/>
          <w:color w:val="0E101A"/>
          <w:sz w:val="20"/>
          <w:szCs w:val="20"/>
        </w:rPr>
        <w:t>Cost for 4 tickets: £</w:t>
      </w:r>
      <w:r w:rsidRPr="670F4188" w:rsidR="0339EB08">
        <w:rPr>
          <w:rFonts w:ascii="Segoe UI" w:hAnsi="Segoe UI" w:eastAsia="Times New Roman" w:cs="Segoe UI"/>
          <w:color w:val="0E101A"/>
          <w:sz w:val="20"/>
          <w:szCs w:val="20"/>
        </w:rPr>
        <w:t>2</w:t>
      </w:r>
      <w:r w:rsidRPr="670F4188" w:rsidR="006D6164">
        <w:rPr>
          <w:rFonts w:ascii="Segoe UI" w:hAnsi="Segoe UI" w:eastAsia="Times New Roman" w:cs="Segoe UI"/>
          <w:color w:val="0E101A"/>
          <w:sz w:val="20"/>
          <w:szCs w:val="20"/>
        </w:rPr>
        <w:t>,</w:t>
      </w:r>
      <w:r w:rsidRPr="670F4188" w:rsidR="0339EB08">
        <w:rPr>
          <w:rFonts w:ascii="Segoe UI" w:hAnsi="Segoe UI" w:eastAsia="Times New Roman" w:cs="Segoe UI"/>
          <w:color w:val="0E101A"/>
          <w:sz w:val="20"/>
          <w:szCs w:val="20"/>
        </w:rPr>
        <w:t xml:space="preserve">097 </w:t>
      </w:r>
      <w:r w:rsidRPr="670F4188" w:rsidR="0339EB08">
        <w:rPr>
          <w:rFonts w:ascii="Segoe UI" w:hAnsi="Segoe UI" w:eastAsia="Times New Roman" w:cs="Segoe UI"/>
          <w:color w:val="0E101A"/>
          <w:sz w:val="20"/>
          <w:szCs w:val="20"/>
        </w:rPr>
        <w:t>client</w:t>
      </w:r>
      <w:r w:rsidRPr="670F4188" w:rsidR="009D0B6D">
        <w:rPr>
          <w:rFonts w:ascii="Segoe UI" w:hAnsi="Segoe UI" w:eastAsia="Times New Roman" w:cs="Segoe UI"/>
          <w:color w:val="0E101A"/>
          <w:sz w:val="20"/>
          <w:szCs w:val="20"/>
        </w:rPr>
        <w:t>/</w:t>
      </w:r>
      <w:r w:rsidRPr="670F4188" w:rsidR="0339EB08">
        <w:rPr>
          <w:rFonts w:ascii="Segoe UI" w:hAnsi="Segoe UI" w:eastAsia="Times New Roman" w:cs="Segoe UI"/>
          <w:color w:val="0E101A"/>
          <w:sz w:val="20"/>
          <w:szCs w:val="20"/>
        </w:rPr>
        <w:t>£</w:t>
      </w:r>
      <w:r w:rsidRPr="670F4188" w:rsidR="0339EB08">
        <w:rPr>
          <w:rFonts w:ascii="Segoe UI" w:hAnsi="Segoe UI" w:eastAsia="Times New Roman" w:cs="Segoe UI"/>
          <w:color w:val="0E101A"/>
          <w:sz w:val="20"/>
          <w:szCs w:val="20"/>
        </w:rPr>
        <w:t>2</w:t>
      </w:r>
      <w:r w:rsidRPr="670F4188" w:rsidR="00E8357A">
        <w:rPr>
          <w:rFonts w:ascii="Segoe UI" w:hAnsi="Segoe UI" w:eastAsia="Times New Roman" w:cs="Segoe UI"/>
          <w:color w:val="0E101A"/>
          <w:sz w:val="20"/>
          <w:szCs w:val="20"/>
        </w:rPr>
        <w:t>,</w:t>
      </w:r>
      <w:r w:rsidRPr="670F4188" w:rsidR="0339EB08">
        <w:rPr>
          <w:rFonts w:ascii="Segoe UI" w:hAnsi="Segoe UI" w:eastAsia="Times New Roman" w:cs="Segoe UI"/>
          <w:color w:val="0E101A"/>
          <w:sz w:val="20"/>
          <w:szCs w:val="20"/>
        </w:rPr>
        <w:t xml:space="preserve">397 </w:t>
      </w:r>
      <w:r w:rsidRPr="670F4188" w:rsidR="0339EB08">
        <w:rPr>
          <w:rFonts w:ascii="Segoe UI" w:hAnsi="Segoe UI" w:eastAsia="Times New Roman" w:cs="Segoe UI"/>
          <w:color w:val="0E101A"/>
          <w:sz w:val="20"/>
          <w:szCs w:val="20"/>
        </w:rPr>
        <w:t>non</w:t>
      </w:r>
      <w:r w:rsidRPr="670F4188" w:rsidR="0339EB08">
        <w:rPr>
          <w:rFonts w:ascii="Segoe UI" w:hAnsi="Segoe UI" w:eastAsia="Times New Roman" w:cs="Segoe UI"/>
          <w:color w:val="0E101A"/>
          <w:sz w:val="20"/>
          <w:szCs w:val="20"/>
        </w:rPr>
        <w:t>client</w:t>
      </w:r>
    </w:p>
    <w:p w:rsidRPr="00CA0829" w:rsidR="00CA0829" w:rsidP="3AF30087" w:rsidRDefault="487FCD2A" w14:paraId="3711F5AB" w14:textId="1445D65B">
      <w:pPr>
        <w:spacing w:after="0" w:line="240" w:lineRule="auto"/>
        <w:ind w:firstLine="720"/>
        <w:rPr>
          <w:rFonts w:ascii="Segoe UI" w:hAnsi="Segoe UI" w:eastAsia="Times New Roman" w:cs="Segoe UI"/>
          <w:color w:val="0E101A"/>
          <w:sz w:val="20"/>
          <w:szCs w:val="20"/>
        </w:rPr>
      </w:pPr>
      <w:r w:rsidRPr="670F4188" w:rsidR="487FCD2A">
        <w:rPr>
          <w:rFonts w:ascii="Segoe UI" w:hAnsi="Segoe UI" w:eastAsia="Times New Roman" w:cs="Segoe UI"/>
          <w:color w:val="0E101A"/>
          <w:sz w:val="20"/>
          <w:szCs w:val="20"/>
        </w:rPr>
        <w:t xml:space="preserve">Individual </w:t>
      </w:r>
      <w:r w:rsidRPr="670F4188" w:rsidR="0074104E">
        <w:rPr>
          <w:rFonts w:ascii="Segoe UI" w:hAnsi="Segoe UI" w:eastAsia="Times New Roman" w:cs="Segoe UI"/>
          <w:color w:val="0E101A"/>
          <w:sz w:val="20"/>
          <w:szCs w:val="20"/>
        </w:rPr>
        <w:t>r</w:t>
      </w:r>
      <w:r w:rsidRPr="670F4188" w:rsidR="00CA0829">
        <w:rPr>
          <w:rFonts w:ascii="Segoe UI" w:hAnsi="Segoe UI" w:eastAsia="Times New Roman" w:cs="Segoe UI"/>
          <w:color w:val="0E101A"/>
          <w:sz w:val="20"/>
          <w:szCs w:val="20"/>
        </w:rPr>
        <w:t xml:space="preserve">egistration: </w:t>
      </w:r>
      <w:r w:rsidRPr="670F4188" w:rsidR="3F0FD8CF">
        <w:rPr>
          <w:rFonts w:ascii="Segoe UI" w:hAnsi="Segoe UI" w:eastAsia="Times New Roman" w:cs="Segoe UI"/>
          <w:color w:val="0E101A"/>
          <w:sz w:val="20"/>
          <w:szCs w:val="20"/>
        </w:rPr>
        <w:t>£</w:t>
      </w:r>
      <w:r w:rsidRPr="670F4188" w:rsidR="3F0FD8CF">
        <w:rPr>
          <w:rFonts w:ascii="Segoe UI" w:hAnsi="Segoe UI" w:eastAsia="Times New Roman" w:cs="Segoe UI"/>
          <w:color w:val="0E101A"/>
          <w:sz w:val="20"/>
          <w:szCs w:val="20"/>
        </w:rPr>
        <w:t xml:space="preserve">699 </w:t>
      </w:r>
      <w:r w:rsidRPr="670F4188" w:rsidR="7AA85D23">
        <w:rPr>
          <w:rFonts w:ascii="Segoe UI" w:hAnsi="Segoe UI" w:eastAsia="Times New Roman" w:cs="Segoe UI"/>
          <w:color w:val="0E101A"/>
          <w:sz w:val="20"/>
          <w:szCs w:val="20"/>
        </w:rPr>
        <w:t>client</w:t>
      </w:r>
      <w:r w:rsidRPr="670F4188" w:rsidR="005F52F7">
        <w:rPr>
          <w:rFonts w:ascii="Segoe UI" w:hAnsi="Segoe UI" w:eastAsia="Times New Roman" w:cs="Segoe UI"/>
          <w:color w:val="0E101A"/>
          <w:sz w:val="20"/>
          <w:szCs w:val="20"/>
        </w:rPr>
        <w:t>/</w:t>
      </w:r>
      <w:r w:rsidRPr="670F4188" w:rsidR="21CEABB0">
        <w:rPr>
          <w:rFonts w:ascii="Segoe UI" w:hAnsi="Segoe UI" w:eastAsia="Times New Roman" w:cs="Segoe UI"/>
          <w:color w:val="0E101A"/>
          <w:sz w:val="20"/>
          <w:szCs w:val="20"/>
        </w:rPr>
        <w:t>£</w:t>
      </w:r>
      <w:r w:rsidRPr="670F4188" w:rsidR="21CEABB0">
        <w:rPr>
          <w:rFonts w:ascii="Segoe UI" w:hAnsi="Segoe UI" w:eastAsia="Times New Roman" w:cs="Segoe UI"/>
          <w:color w:val="0E101A"/>
          <w:sz w:val="20"/>
          <w:szCs w:val="20"/>
        </w:rPr>
        <w:t>799</w:t>
      </w:r>
      <w:r w:rsidRPr="670F4188" w:rsidR="21CEABB0">
        <w:rPr>
          <w:rFonts w:ascii="Segoe UI" w:hAnsi="Segoe UI" w:eastAsia="Times New Roman" w:cs="Segoe UI"/>
          <w:color w:val="0E101A"/>
          <w:sz w:val="20"/>
          <w:szCs w:val="20"/>
        </w:rPr>
        <w:t xml:space="preserve"> non</w:t>
      </w:r>
      <w:r w:rsidRPr="670F4188" w:rsidR="21CEABB0">
        <w:rPr>
          <w:rFonts w:ascii="Segoe UI" w:hAnsi="Segoe UI" w:eastAsia="Times New Roman" w:cs="Segoe UI"/>
          <w:color w:val="0E101A"/>
          <w:sz w:val="20"/>
          <w:szCs w:val="20"/>
        </w:rPr>
        <w:t>client</w:t>
      </w:r>
    </w:p>
    <w:p w:rsidR="4E8A6935" w:rsidP="3AF30087" w:rsidRDefault="4E8A6935" w14:paraId="65C0D39F" w14:textId="14305AE6">
      <w:pPr>
        <w:spacing w:after="0" w:line="240" w:lineRule="auto"/>
        <w:ind w:firstLine="720"/>
        <w:rPr>
          <w:rFonts w:ascii="Segoe UI" w:hAnsi="Segoe UI" w:eastAsia="Times New Roman" w:cs="Segoe UI"/>
          <w:color w:val="0E101A"/>
          <w:sz w:val="20"/>
          <w:szCs w:val="20"/>
        </w:rPr>
      </w:pPr>
      <w:r w:rsidRPr="3AF30087">
        <w:rPr>
          <w:rFonts w:ascii="Segoe UI" w:hAnsi="Segoe UI" w:eastAsia="Times New Roman" w:cs="Segoe UI"/>
          <w:color w:val="0E101A"/>
          <w:sz w:val="20"/>
          <w:szCs w:val="20"/>
        </w:rPr>
        <w:t>Team discount: 4 tickets for the price of 3</w:t>
      </w:r>
    </w:p>
    <w:p w:rsidR="3AF30087" w:rsidP="3AF30087" w:rsidRDefault="3AF30087" w14:paraId="1B83C1D2" w14:textId="0187CE6E">
      <w:pPr>
        <w:spacing w:after="0" w:line="240" w:lineRule="auto"/>
        <w:rPr>
          <w:rFonts w:ascii="Segoe UI" w:hAnsi="Segoe UI" w:eastAsia="Times New Roman" w:cs="Segoe UI"/>
          <w:color w:val="0E101A"/>
          <w:sz w:val="20"/>
          <w:szCs w:val="20"/>
        </w:rPr>
      </w:pPr>
    </w:p>
    <w:p w:rsidRPr="00CA0829" w:rsidR="00CA0829" w:rsidP="00CA0829" w:rsidRDefault="00CA0829" w14:paraId="470A8081" w14:textId="77777777">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Total estimated cost: $_____</w:t>
      </w:r>
    </w:p>
    <w:p w:rsidRPr="00CA0829" w:rsidR="00CA0829" w:rsidP="00CA0829" w:rsidRDefault="00CA0829" w14:paraId="78F0B777" w14:textId="77777777">
      <w:pPr>
        <w:spacing w:after="0" w:line="240" w:lineRule="auto"/>
        <w:rPr>
          <w:rFonts w:ascii="Segoe UI" w:hAnsi="Segoe UI" w:eastAsia="Times New Roman" w:cs="Segoe UI"/>
          <w:color w:val="0E101A"/>
          <w:sz w:val="20"/>
          <w:szCs w:val="20"/>
        </w:rPr>
      </w:pPr>
    </w:p>
    <w:p w:rsidR="00CA0829" w:rsidP="00CA0829" w:rsidRDefault="00CA0829" w14:paraId="45BB51EE" w14:textId="58C996AD">
      <w:pPr>
        <w:spacing w:after="0" w:line="240" w:lineRule="auto"/>
        <w:rPr>
          <w:rFonts w:ascii="Segoe UI" w:hAnsi="Segoe UI" w:eastAsia="Times New Roman" w:cs="Segoe UI"/>
          <w:color w:val="0E101A"/>
          <w:sz w:val="20"/>
          <w:szCs w:val="20"/>
        </w:rPr>
      </w:pPr>
      <w:r w:rsidRPr="670F4188" w:rsidR="00CA0829">
        <w:rPr>
          <w:rFonts w:ascii="Segoe UI" w:hAnsi="Segoe UI" w:eastAsia="Times New Roman" w:cs="Segoe UI"/>
          <w:color w:val="0E101A"/>
          <w:sz w:val="20"/>
          <w:szCs w:val="20"/>
        </w:rPr>
        <w:t>Following the event, we will deliver a shared post‑event report summari</w:t>
      </w:r>
      <w:r w:rsidRPr="670F4188" w:rsidR="007C6FDE">
        <w:rPr>
          <w:rFonts w:ascii="Segoe UI" w:hAnsi="Segoe UI" w:eastAsia="Times New Roman" w:cs="Segoe UI"/>
          <w:color w:val="0E101A"/>
          <w:sz w:val="20"/>
          <w:szCs w:val="20"/>
        </w:rPr>
        <w:t>s</w:t>
      </w:r>
      <w:r w:rsidRPr="670F4188" w:rsidR="00CA0829">
        <w:rPr>
          <w:rFonts w:ascii="Segoe UI" w:hAnsi="Segoe UI" w:eastAsia="Times New Roman" w:cs="Segoe UI"/>
          <w:color w:val="0E101A"/>
          <w:sz w:val="20"/>
          <w:szCs w:val="20"/>
        </w:rPr>
        <w:t xml:space="preserve">ing key insights, recommended actions, and opportunities for cross‑functional application. This ensures that learnings are </w:t>
      </w:r>
      <w:r w:rsidRPr="670F4188" w:rsidR="00CA0829">
        <w:rPr>
          <w:rFonts w:ascii="Segoe UI" w:hAnsi="Segoe UI" w:eastAsia="Times New Roman" w:cs="Segoe UI"/>
          <w:color w:val="0E101A"/>
          <w:sz w:val="20"/>
          <w:szCs w:val="20"/>
        </w:rPr>
        <w:t>disseminated</w:t>
      </w:r>
      <w:r w:rsidRPr="670F4188" w:rsidR="00CA0829">
        <w:rPr>
          <w:rFonts w:ascii="Segoe UI" w:hAnsi="Segoe UI" w:eastAsia="Times New Roman" w:cs="Segoe UI"/>
          <w:color w:val="0E101A"/>
          <w:sz w:val="20"/>
          <w:szCs w:val="20"/>
        </w:rPr>
        <w:t xml:space="preserve"> broadly and that the investment delivers </w:t>
      </w:r>
      <w:r w:rsidRPr="670F4188" w:rsidR="00CA0829">
        <w:rPr>
          <w:rFonts w:ascii="Segoe UI" w:hAnsi="Segoe UI" w:eastAsia="Times New Roman" w:cs="Segoe UI"/>
          <w:color w:val="0E101A"/>
          <w:sz w:val="20"/>
          <w:szCs w:val="20"/>
        </w:rPr>
        <w:t>maximum</w:t>
      </w:r>
      <w:r w:rsidRPr="670F4188" w:rsidR="00CA0829">
        <w:rPr>
          <w:rFonts w:ascii="Segoe UI" w:hAnsi="Segoe UI" w:eastAsia="Times New Roman" w:cs="Segoe UI"/>
          <w:color w:val="0E101A"/>
          <w:sz w:val="20"/>
          <w:szCs w:val="20"/>
        </w:rPr>
        <w:t xml:space="preserve"> ROI.</w:t>
      </w:r>
    </w:p>
    <w:p w:rsidRPr="00CA0829" w:rsidR="00CA0829" w:rsidP="00CA0829" w:rsidRDefault="00CA0829" w14:paraId="4F8341E0" w14:textId="77777777">
      <w:pPr>
        <w:spacing w:after="0" w:line="240" w:lineRule="auto"/>
        <w:rPr>
          <w:rFonts w:ascii="Segoe UI" w:hAnsi="Segoe UI" w:eastAsia="Times New Roman" w:cs="Segoe UI"/>
          <w:color w:val="0E101A"/>
          <w:sz w:val="20"/>
          <w:szCs w:val="20"/>
        </w:rPr>
      </w:pPr>
    </w:p>
    <w:p w:rsidR="00320547" w:rsidP="00CA0829" w:rsidRDefault="00CA0829" w14:paraId="58635A73" w14:textId="3E43017C">
      <w:pPr>
        <w:spacing w:after="0" w:line="240" w:lineRule="auto"/>
        <w:rPr>
          <w:rFonts w:ascii="Segoe UI" w:hAnsi="Segoe UI" w:eastAsia="Times New Roman" w:cs="Segoe UI"/>
          <w:color w:val="0E101A"/>
          <w:sz w:val="20"/>
          <w:szCs w:val="20"/>
        </w:rPr>
      </w:pPr>
      <w:r w:rsidRPr="00CA0829">
        <w:rPr>
          <w:rFonts w:ascii="Segoe UI" w:hAnsi="Segoe UI" w:eastAsia="Times New Roman" w:cs="Segoe UI"/>
          <w:color w:val="0E101A"/>
          <w:sz w:val="20"/>
          <w:szCs w:val="20"/>
        </w:rPr>
        <w:t>Thank you for considering this request. I am confident this experience will strengthen our B2B strategy and execution across the team.</w:t>
      </w:r>
    </w:p>
    <w:p w:rsidRPr="00103AF9" w:rsidR="00CA0829" w:rsidP="00CA0829" w:rsidRDefault="00CA0829" w14:paraId="311BABF5" w14:textId="77777777">
      <w:pPr>
        <w:spacing w:after="0" w:line="240" w:lineRule="auto"/>
        <w:rPr>
          <w:rFonts w:ascii="Segoe UI" w:hAnsi="Segoe UI" w:eastAsia="Times New Roman" w:cs="Segoe UI"/>
          <w:color w:val="0E101A"/>
          <w:sz w:val="20"/>
          <w:szCs w:val="20"/>
        </w:rPr>
      </w:pPr>
    </w:p>
    <w:p w:rsidRPr="00103AF9" w:rsidR="00041560" w:rsidP="50B98979" w:rsidRDefault="00320547" w14:paraId="45042F21" w14:textId="43566E3E">
      <w:pPr>
        <w:spacing w:after="0" w:line="240" w:lineRule="auto"/>
        <w:rPr>
          <w:rFonts w:ascii="Segoe UI" w:hAnsi="Segoe UI" w:eastAsia="Times New Roman" w:cs="Segoe UI"/>
          <w:color w:val="0E101A"/>
          <w:sz w:val="20"/>
          <w:szCs w:val="20"/>
        </w:rPr>
      </w:pPr>
      <w:r w:rsidRPr="00103AF9">
        <w:rPr>
          <w:rFonts w:ascii="Segoe UI" w:hAnsi="Segoe UI" w:eastAsia="Times New Roman" w:cs="Segoe UI"/>
          <w:color w:val="0E101A"/>
          <w:sz w:val="20"/>
          <w:szCs w:val="20"/>
        </w:rPr>
        <w:t>Regards,</w:t>
      </w:r>
    </w:p>
    <w:p w:rsidRPr="000C0B99" w:rsidR="00041560" w:rsidP="00961B99" w:rsidRDefault="00041560" w14:paraId="792A07F1" w14:textId="77777777">
      <w:pPr>
        <w:spacing w:after="0"/>
        <w:rPr>
          <w:rFonts w:ascii="Segoe UI" w:hAnsi="Segoe UI" w:cs="Segoe UI"/>
        </w:rPr>
      </w:pPr>
    </w:p>
    <w:sectPr w:rsidRPr="000C0B99" w:rsidR="0004156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N" w:author="Shayna Neuburg" w:date="2026-04-10T16:04:00Z" w:id="0">
    <w:p w:rsidR="008405D2" w:rsidP="008405D2" w:rsidRDefault="008405D2" w14:paraId="56CAB1FE" w14:textId="77777777">
      <w:pPr>
        <w:pStyle w:val="CommentText"/>
      </w:pPr>
      <w:r>
        <w:rPr>
          <w:rStyle w:val="CommentReference"/>
        </w:rPr>
        <w:annotationRef/>
      </w:r>
      <w:r>
        <w:rPr>
          <w:color w:val="333333"/>
        </w:rPr>
        <w:t>I believe this should be B2B Forum EMEA, rather than Summit. I have changed it throughout.</w:t>
      </w:r>
    </w:p>
    <w:p w:rsidR="008405D2" w:rsidP="008405D2" w:rsidRDefault="008405D2" w14:paraId="391B3AEF" w14:textId="77777777">
      <w:pPr>
        <w:pStyle w:val="CommentText"/>
      </w:pPr>
    </w:p>
    <w:p w:rsidR="008405D2" w:rsidP="008405D2" w:rsidRDefault="008405D2" w14:paraId="46BD2807" w14:textId="77777777">
      <w:pPr>
        <w:pStyle w:val="CommentText"/>
      </w:pPr>
      <w:hyperlink w:history="1" r:id="rId1">
        <w:r w:rsidRPr="00E63133">
          <w:rPr>
            <w:rStyle w:val="Hyperlink"/>
          </w:rPr>
          <w:t>https://www.forrester.com/event/b2b-summit-emea/</w:t>
        </w:r>
      </w:hyperlink>
    </w:p>
  </w:comment>
</w:comments>
</file>

<file path=word/commentsExtended.xml><?xml version="1.0" encoding="utf-8"?>
<w15:commentsEx xmlns:mc="http://schemas.openxmlformats.org/markup-compatibility/2006" xmlns:w15="http://schemas.microsoft.com/office/word/2012/wordml" mc:Ignorable="w15">
  <w15:commentEx w15:done="1" w15:paraId="46BD280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4009C9" w16cex:dateUtc="2026-04-10T20:04:00Z">
    <w16cex:extLst>
      <w16:ext w16:uri="{CE6994B0-6A32-4C9F-8C6B-6E91EDA988CE}">
        <cr:reactions xmlns:cr="http://schemas.microsoft.com/office/comments/2020/reactions">
          <cr:reaction reactionType="1">
            <cr:reactionInfo dateUtc="2026-04-10T20:50:26.232Z">
              <cr:user userId="S::mmarsh@forrester.com::e0c529f8-360e-4f53-ae45-0626d10bd479" userProvider="AD" userName="Marsha Marsh"/>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6BD2807" w16cid:durableId="04400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4F5" w:rsidP="00103AF9" w:rsidRDefault="001974F5" w14:paraId="61B68F7D" w14:textId="77777777">
      <w:pPr>
        <w:spacing w:after="0" w:line="240" w:lineRule="auto"/>
      </w:pPr>
      <w:r>
        <w:separator/>
      </w:r>
    </w:p>
  </w:endnote>
  <w:endnote w:type="continuationSeparator" w:id="0">
    <w:p w:rsidR="001974F5" w:rsidP="00103AF9" w:rsidRDefault="001974F5" w14:paraId="5914F4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4F5" w:rsidP="00103AF9" w:rsidRDefault="001974F5" w14:paraId="3C8BD129" w14:textId="77777777">
      <w:pPr>
        <w:spacing w:after="0" w:line="240" w:lineRule="auto"/>
      </w:pPr>
      <w:r>
        <w:separator/>
      </w:r>
    </w:p>
  </w:footnote>
  <w:footnote w:type="continuationSeparator" w:id="0">
    <w:p w:rsidR="001974F5" w:rsidP="00103AF9" w:rsidRDefault="001974F5" w14:paraId="763BCC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942"/>
    <w:multiLevelType w:val="hybridMultilevel"/>
    <w:tmpl w:val="D64A53E2"/>
    <w:lvl w:ilvl="0" w:tplc="04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D82910"/>
    <w:multiLevelType w:val="hybridMultilevel"/>
    <w:tmpl w:val="F5A203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9083012"/>
    <w:multiLevelType w:val="hybridMultilevel"/>
    <w:tmpl w:val="D5AEF1D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E88216C"/>
    <w:multiLevelType w:val="hybridMultilevel"/>
    <w:tmpl w:val="CA2EC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FF23E38"/>
    <w:multiLevelType w:val="hybridMultilevel"/>
    <w:tmpl w:val="4134DE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3716E2A"/>
    <w:multiLevelType w:val="hybridMultilevel"/>
    <w:tmpl w:val="2B6ADF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00D222C"/>
    <w:multiLevelType w:val="hybridMultilevel"/>
    <w:tmpl w:val="42181C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395670E"/>
    <w:multiLevelType w:val="hybridMultilevel"/>
    <w:tmpl w:val="A0AEB74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780C2717"/>
    <w:multiLevelType w:val="multilevel"/>
    <w:tmpl w:val="C9DA4B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9F57FA3"/>
    <w:multiLevelType w:val="hybridMultilevel"/>
    <w:tmpl w:val="EB56D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09012975">
    <w:abstractNumId w:val="5"/>
  </w:num>
  <w:num w:numId="2" w16cid:durableId="1597441365">
    <w:abstractNumId w:val="7"/>
  </w:num>
  <w:num w:numId="3" w16cid:durableId="1728257884">
    <w:abstractNumId w:val="4"/>
  </w:num>
  <w:num w:numId="4" w16cid:durableId="1781486249">
    <w:abstractNumId w:val="2"/>
  </w:num>
  <w:num w:numId="5" w16cid:durableId="2077588321">
    <w:abstractNumId w:val="9"/>
  </w:num>
  <w:num w:numId="6" w16cid:durableId="261576319">
    <w:abstractNumId w:val="8"/>
  </w:num>
  <w:num w:numId="7" w16cid:durableId="426313750">
    <w:abstractNumId w:val="6"/>
  </w:num>
  <w:num w:numId="8" w16cid:durableId="555748533">
    <w:abstractNumId w:val="8"/>
  </w:num>
  <w:num w:numId="9" w16cid:durableId="712777861">
    <w:abstractNumId w:val="3"/>
  </w:num>
  <w:num w:numId="10" w16cid:durableId="866259370">
    <w:abstractNumId w:val="0"/>
  </w:num>
  <w:num w:numId="11" w16cid:durableId="965235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yna Neuburg">
    <w15:presenceInfo w15:providerId="AD" w15:userId="S::sneuburg@forrester.com::5efc7512-f9e6-4fe9-9f59-9c0ac8c7a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99"/>
    <w:rsid w:val="00023B9D"/>
    <w:rsid w:val="000243A8"/>
    <w:rsid w:val="00031096"/>
    <w:rsid w:val="00041560"/>
    <w:rsid w:val="0005018B"/>
    <w:rsid w:val="00057A40"/>
    <w:rsid w:val="00063B0F"/>
    <w:rsid w:val="00075DD5"/>
    <w:rsid w:val="00096F09"/>
    <w:rsid w:val="000B0B99"/>
    <w:rsid w:val="000C0B99"/>
    <w:rsid w:val="00100CE3"/>
    <w:rsid w:val="00103AF9"/>
    <w:rsid w:val="00106D0A"/>
    <w:rsid w:val="00114C9E"/>
    <w:rsid w:val="00117D9B"/>
    <w:rsid w:val="0014380C"/>
    <w:rsid w:val="00154BFC"/>
    <w:rsid w:val="0016191B"/>
    <w:rsid w:val="001750FB"/>
    <w:rsid w:val="001854B0"/>
    <w:rsid w:val="00190CBE"/>
    <w:rsid w:val="001974F5"/>
    <w:rsid w:val="001A223F"/>
    <w:rsid w:val="001A6A06"/>
    <w:rsid w:val="001C0637"/>
    <w:rsid w:val="001D2661"/>
    <w:rsid w:val="001D391C"/>
    <w:rsid w:val="001E1D6B"/>
    <w:rsid w:val="00200E13"/>
    <w:rsid w:val="00222A5E"/>
    <w:rsid w:val="002327CA"/>
    <w:rsid w:val="0029530A"/>
    <w:rsid w:val="002C08B2"/>
    <w:rsid w:val="002D2563"/>
    <w:rsid w:val="002F0184"/>
    <w:rsid w:val="002F5213"/>
    <w:rsid w:val="002F5991"/>
    <w:rsid w:val="00303AF2"/>
    <w:rsid w:val="00311FA6"/>
    <w:rsid w:val="00320547"/>
    <w:rsid w:val="00322E7A"/>
    <w:rsid w:val="003245B5"/>
    <w:rsid w:val="00340A8C"/>
    <w:rsid w:val="00351771"/>
    <w:rsid w:val="003528F7"/>
    <w:rsid w:val="0036298A"/>
    <w:rsid w:val="003942C7"/>
    <w:rsid w:val="003B7380"/>
    <w:rsid w:val="003B787E"/>
    <w:rsid w:val="003E0005"/>
    <w:rsid w:val="00407BDC"/>
    <w:rsid w:val="004133AA"/>
    <w:rsid w:val="00435AFA"/>
    <w:rsid w:val="00445A50"/>
    <w:rsid w:val="00446004"/>
    <w:rsid w:val="00453BF7"/>
    <w:rsid w:val="00471141"/>
    <w:rsid w:val="00480FDE"/>
    <w:rsid w:val="004823CF"/>
    <w:rsid w:val="004877A9"/>
    <w:rsid w:val="004A1A1A"/>
    <w:rsid w:val="004A665F"/>
    <w:rsid w:val="004B1EAA"/>
    <w:rsid w:val="004B2FB2"/>
    <w:rsid w:val="004D2F2A"/>
    <w:rsid w:val="00516837"/>
    <w:rsid w:val="00567708"/>
    <w:rsid w:val="00571007"/>
    <w:rsid w:val="00587566"/>
    <w:rsid w:val="005A1EC5"/>
    <w:rsid w:val="005C31D9"/>
    <w:rsid w:val="005F52F7"/>
    <w:rsid w:val="006078F0"/>
    <w:rsid w:val="0061796B"/>
    <w:rsid w:val="00624D17"/>
    <w:rsid w:val="00651CE6"/>
    <w:rsid w:val="00657EE4"/>
    <w:rsid w:val="00663265"/>
    <w:rsid w:val="00680395"/>
    <w:rsid w:val="00693739"/>
    <w:rsid w:val="006B5052"/>
    <w:rsid w:val="006B642D"/>
    <w:rsid w:val="006C0927"/>
    <w:rsid w:val="006C2562"/>
    <w:rsid w:val="006D2C8A"/>
    <w:rsid w:val="006D3F87"/>
    <w:rsid w:val="006D45D8"/>
    <w:rsid w:val="006D6164"/>
    <w:rsid w:val="006F4CC7"/>
    <w:rsid w:val="006F5651"/>
    <w:rsid w:val="006F716F"/>
    <w:rsid w:val="00710932"/>
    <w:rsid w:val="0072166F"/>
    <w:rsid w:val="00737F9F"/>
    <w:rsid w:val="0074104E"/>
    <w:rsid w:val="007410F4"/>
    <w:rsid w:val="00742224"/>
    <w:rsid w:val="00750DD3"/>
    <w:rsid w:val="00755331"/>
    <w:rsid w:val="00761019"/>
    <w:rsid w:val="0078655B"/>
    <w:rsid w:val="007A27A1"/>
    <w:rsid w:val="007A62CD"/>
    <w:rsid w:val="007B439D"/>
    <w:rsid w:val="007C6FDE"/>
    <w:rsid w:val="007D0384"/>
    <w:rsid w:val="007D5D93"/>
    <w:rsid w:val="007E3682"/>
    <w:rsid w:val="008207BB"/>
    <w:rsid w:val="008405D2"/>
    <w:rsid w:val="00853C32"/>
    <w:rsid w:val="008679C2"/>
    <w:rsid w:val="008746DF"/>
    <w:rsid w:val="008817C5"/>
    <w:rsid w:val="008908E4"/>
    <w:rsid w:val="008B3897"/>
    <w:rsid w:val="008B7561"/>
    <w:rsid w:val="008B77A1"/>
    <w:rsid w:val="008C2416"/>
    <w:rsid w:val="008E0111"/>
    <w:rsid w:val="008E3FDC"/>
    <w:rsid w:val="008E77AC"/>
    <w:rsid w:val="008F6A09"/>
    <w:rsid w:val="00903DB4"/>
    <w:rsid w:val="009161DF"/>
    <w:rsid w:val="00925758"/>
    <w:rsid w:val="0093221E"/>
    <w:rsid w:val="00956C97"/>
    <w:rsid w:val="00961B99"/>
    <w:rsid w:val="00972FC8"/>
    <w:rsid w:val="009A3FF7"/>
    <w:rsid w:val="009C65FF"/>
    <w:rsid w:val="009D0B6D"/>
    <w:rsid w:val="009D1CD4"/>
    <w:rsid w:val="009E00A4"/>
    <w:rsid w:val="009F3032"/>
    <w:rsid w:val="00A07630"/>
    <w:rsid w:val="00A13A79"/>
    <w:rsid w:val="00A3040E"/>
    <w:rsid w:val="00A353D1"/>
    <w:rsid w:val="00A8208F"/>
    <w:rsid w:val="00A8585D"/>
    <w:rsid w:val="00A91AC9"/>
    <w:rsid w:val="00A92CA3"/>
    <w:rsid w:val="00AB7966"/>
    <w:rsid w:val="00B11121"/>
    <w:rsid w:val="00B322B7"/>
    <w:rsid w:val="00B95103"/>
    <w:rsid w:val="00BA2E81"/>
    <w:rsid w:val="00BA7B0C"/>
    <w:rsid w:val="00BD5189"/>
    <w:rsid w:val="00C04FDC"/>
    <w:rsid w:val="00C15522"/>
    <w:rsid w:val="00C248ED"/>
    <w:rsid w:val="00C46FC9"/>
    <w:rsid w:val="00C64CF8"/>
    <w:rsid w:val="00C65A33"/>
    <w:rsid w:val="00C65D84"/>
    <w:rsid w:val="00C749E3"/>
    <w:rsid w:val="00C767D2"/>
    <w:rsid w:val="00C91530"/>
    <w:rsid w:val="00CA0829"/>
    <w:rsid w:val="00CD2DF3"/>
    <w:rsid w:val="00D02050"/>
    <w:rsid w:val="00D05B06"/>
    <w:rsid w:val="00D33107"/>
    <w:rsid w:val="00D405AB"/>
    <w:rsid w:val="00D503F5"/>
    <w:rsid w:val="00D56A3E"/>
    <w:rsid w:val="00D84A70"/>
    <w:rsid w:val="00DA20E9"/>
    <w:rsid w:val="00DE1AC8"/>
    <w:rsid w:val="00E16D5D"/>
    <w:rsid w:val="00E547D3"/>
    <w:rsid w:val="00E705F4"/>
    <w:rsid w:val="00E8357A"/>
    <w:rsid w:val="00E9213E"/>
    <w:rsid w:val="00EB1AE1"/>
    <w:rsid w:val="00EB64B5"/>
    <w:rsid w:val="00EB7EB8"/>
    <w:rsid w:val="00EC00FB"/>
    <w:rsid w:val="00EC25A6"/>
    <w:rsid w:val="00F00F07"/>
    <w:rsid w:val="00F16C8F"/>
    <w:rsid w:val="00F67026"/>
    <w:rsid w:val="00F67A02"/>
    <w:rsid w:val="00F82D19"/>
    <w:rsid w:val="00F9355F"/>
    <w:rsid w:val="00FB51C0"/>
    <w:rsid w:val="00FB5577"/>
    <w:rsid w:val="00FB6A37"/>
    <w:rsid w:val="00FC023D"/>
    <w:rsid w:val="00FC5D37"/>
    <w:rsid w:val="0339EB08"/>
    <w:rsid w:val="0537471F"/>
    <w:rsid w:val="0AC267CA"/>
    <w:rsid w:val="1214A448"/>
    <w:rsid w:val="14A55D7B"/>
    <w:rsid w:val="16412DDC"/>
    <w:rsid w:val="1666254E"/>
    <w:rsid w:val="187B3AAC"/>
    <w:rsid w:val="21CEABB0"/>
    <w:rsid w:val="22663BFE"/>
    <w:rsid w:val="2E782878"/>
    <w:rsid w:val="30971C1A"/>
    <w:rsid w:val="30D8CE82"/>
    <w:rsid w:val="31A4571D"/>
    <w:rsid w:val="34A40482"/>
    <w:rsid w:val="3AF30087"/>
    <w:rsid w:val="3D659AC5"/>
    <w:rsid w:val="3F0FD8CF"/>
    <w:rsid w:val="3F44DC00"/>
    <w:rsid w:val="41E7DD70"/>
    <w:rsid w:val="4351D6C9"/>
    <w:rsid w:val="487FCD2A"/>
    <w:rsid w:val="4E8A6935"/>
    <w:rsid w:val="50B98979"/>
    <w:rsid w:val="5CE89E71"/>
    <w:rsid w:val="60203F33"/>
    <w:rsid w:val="6061F19B"/>
    <w:rsid w:val="612AFCC6"/>
    <w:rsid w:val="625CD1D4"/>
    <w:rsid w:val="670F4188"/>
    <w:rsid w:val="68516D3C"/>
    <w:rsid w:val="6D9594D2"/>
    <w:rsid w:val="73E1A7B3"/>
    <w:rsid w:val="76DAB278"/>
    <w:rsid w:val="7966084F"/>
    <w:rsid w:val="7AA85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DA2E75"/>
  <w15:docId w15:val="{1C76B34A-B941-4ECE-A4A0-1327BC5A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96F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96F09"/>
    <w:rPr>
      <w:color w:val="0563C1" w:themeColor="hyperlink"/>
      <w:u w:val="single"/>
    </w:rPr>
  </w:style>
  <w:style w:type="paragraph" w:styleId="ListParagraph">
    <w:name w:val="List Paragraph"/>
    <w:basedOn w:val="Normal"/>
    <w:link w:val="ListParagraphChar"/>
    <w:uiPriority w:val="34"/>
    <w:qFormat/>
    <w:rsid w:val="00096F09"/>
    <w:pPr>
      <w:ind w:left="720"/>
      <w:contextualSpacing/>
    </w:pPr>
  </w:style>
  <w:style w:type="character" w:styleId="normaltextrun" w:customStyle="1">
    <w:name w:val="normaltextrun"/>
    <w:basedOn w:val="DefaultParagraphFont"/>
    <w:rsid w:val="00096F09"/>
  </w:style>
  <w:style w:type="character" w:styleId="ListParagraphChar" w:customStyle="1">
    <w:name w:val="List Paragraph Char"/>
    <w:basedOn w:val="DefaultParagraphFont"/>
    <w:link w:val="ListParagraph"/>
    <w:uiPriority w:val="34"/>
    <w:rsid w:val="00041560"/>
  </w:style>
  <w:style w:type="paragraph" w:styleId="NormalWeb">
    <w:name w:val="Normal (Web)"/>
    <w:basedOn w:val="Normal"/>
    <w:uiPriority w:val="99"/>
    <w:semiHidden/>
    <w:unhideWhenUsed/>
    <w:rsid w:val="0032054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20547"/>
    <w:rPr>
      <w:b/>
      <w:bCs/>
    </w:rPr>
  </w:style>
  <w:style w:type="paragraph" w:styleId="ql-indent-1" w:customStyle="1">
    <w:name w:val="ql-indent-1"/>
    <w:basedOn w:val="Normal"/>
    <w:rsid w:val="00320547"/>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1A223F"/>
    <w:pPr>
      <w:spacing w:after="0" w:line="240" w:lineRule="auto"/>
    </w:pPr>
  </w:style>
  <w:style w:type="character" w:styleId="CommentReference">
    <w:name w:val="annotation reference"/>
    <w:basedOn w:val="DefaultParagraphFont"/>
    <w:uiPriority w:val="99"/>
    <w:semiHidden/>
    <w:unhideWhenUsed/>
    <w:rsid w:val="00516837"/>
    <w:rPr>
      <w:sz w:val="16"/>
      <w:szCs w:val="16"/>
    </w:rPr>
  </w:style>
  <w:style w:type="paragraph" w:styleId="CommentText">
    <w:name w:val="annotation text"/>
    <w:basedOn w:val="Normal"/>
    <w:link w:val="CommentTextChar"/>
    <w:uiPriority w:val="99"/>
    <w:unhideWhenUsed/>
    <w:rsid w:val="00516837"/>
    <w:pPr>
      <w:spacing w:line="240" w:lineRule="auto"/>
    </w:pPr>
    <w:rPr>
      <w:sz w:val="20"/>
      <w:szCs w:val="20"/>
    </w:rPr>
  </w:style>
  <w:style w:type="character" w:styleId="CommentTextChar" w:customStyle="1">
    <w:name w:val="Comment Text Char"/>
    <w:basedOn w:val="DefaultParagraphFont"/>
    <w:link w:val="CommentText"/>
    <w:uiPriority w:val="99"/>
    <w:rsid w:val="00516837"/>
    <w:rPr>
      <w:sz w:val="20"/>
      <w:szCs w:val="20"/>
    </w:rPr>
  </w:style>
  <w:style w:type="paragraph" w:styleId="CommentSubject">
    <w:name w:val="annotation subject"/>
    <w:basedOn w:val="CommentText"/>
    <w:next w:val="CommentText"/>
    <w:link w:val="CommentSubjectChar"/>
    <w:uiPriority w:val="99"/>
    <w:semiHidden/>
    <w:unhideWhenUsed/>
    <w:rsid w:val="00516837"/>
    <w:rPr>
      <w:b/>
      <w:bCs/>
    </w:rPr>
  </w:style>
  <w:style w:type="character" w:styleId="CommentSubjectChar" w:customStyle="1">
    <w:name w:val="Comment Subject Char"/>
    <w:basedOn w:val="CommentTextChar"/>
    <w:link w:val="CommentSubject"/>
    <w:uiPriority w:val="99"/>
    <w:semiHidden/>
    <w:rsid w:val="00516837"/>
    <w:rPr>
      <w:b/>
      <w:bCs/>
      <w:sz w:val="20"/>
      <w:szCs w:val="20"/>
    </w:rPr>
  </w:style>
  <w:style w:type="paragraph" w:styleId="Header">
    <w:name w:val="header"/>
    <w:basedOn w:val="Normal"/>
    <w:link w:val="HeaderChar"/>
    <w:uiPriority w:val="99"/>
    <w:unhideWhenUsed/>
    <w:rsid w:val="00103A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AF9"/>
  </w:style>
  <w:style w:type="paragraph" w:styleId="Footer">
    <w:name w:val="footer"/>
    <w:basedOn w:val="Normal"/>
    <w:link w:val="FooterChar"/>
    <w:uiPriority w:val="99"/>
    <w:unhideWhenUsed/>
    <w:rsid w:val="00103A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AF9"/>
  </w:style>
  <w:style w:type="character" w:styleId="UnresolvedMention">
    <w:name w:val="Unresolved Mention"/>
    <w:basedOn w:val="DefaultParagraphFont"/>
    <w:uiPriority w:val="99"/>
    <w:semiHidden/>
    <w:unhideWhenUsed/>
    <w:rsid w:val="00840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forrester.com/event/b2b-summit-eme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lcf76f155ced4ddcb4097134ff3c332f xmlns="dd81057f-2d8c-4514-9ad8-3c63e9242efd">
      <Terms xmlns="http://schemas.microsoft.com/office/infopath/2007/PartnerControls"/>
    </lcf76f155ced4ddcb4097134ff3c332f>
    <ArchiverLinkFileType xmlns="dd81057f-2d8c-4514-9ad8-3c63e9242efd" xsi:nil="true"/>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C506-B926-4CC1-B112-FDD7B989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512E6-FFB0-4602-97CC-8133775DA667}">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customXml/itemProps3.xml><?xml version="1.0" encoding="utf-8"?>
<ds:datastoreItem xmlns:ds="http://schemas.openxmlformats.org/officeDocument/2006/customXml" ds:itemID="{735847C9-3D19-4B52-85A4-28A2D08AB7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7</revision>
  <dcterms:created xsi:type="dcterms:W3CDTF">2024-10-25T14:41:00.0000000Z</dcterms:created>
  <dcterms:modified xsi:type="dcterms:W3CDTF">2026-04-10T20:50:33.3888524Z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4" name="docLang">
    <vt:lpwstr>en</vt:lpwstr>
  </property>
</Properties>
</file>